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2B15271E" w:rsidR="0A68C6D2" w:rsidRDefault="0A68C6D2">
      <w:pPr>
        <w:sectPr w:rsidR="0A68C6D2" w:rsidSect="001E78E2">
          <w:footerReference w:type="even" r:id="rId7"/>
          <w:footerReference w:type="default" r:id="rId8"/>
          <w:pgSz w:w="12240" w:h="15840"/>
          <w:pgMar w:top="720" w:right="720" w:bottom="720" w:left="720" w:header="720" w:footer="720" w:gutter="0"/>
          <w:cols w:space="720"/>
        </w:sectPr>
      </w:pPr>
    </w:p>
    <w:p w14:paraId="6F4EBE66" w14:textId="7D87B050" w:rsidR="6ABF7E57" w:rsidRDefault="29F0B031" w:rsidP="42D73EDF">
      <w:pPr>
        <w:spacing w:after="120" w:line="240" w:lineRule="auto"/>
        <w:jc w:val="center"/>
        <w:rPr>
          <w:rFonts w:ascii="Times New Roman" w:eastAsia="Times New Roman" w:hAnsi="Times New Roman"/>
          <w:b/>
          <w:bCs/>
          <w:smallCaps/>
          <w:sz w:val="24"/>
          <w:szCs w:val="24"/>
        </w:rPr>
      </w:pPr>
      <w:r w:rsidRPr="19CC45ED">
        <w:rPr>
          <w:rFonts w:ascii="Times New Roman" w:eastAsia="Times New Roman" w:hAnsi="Times New Roman"/>
          <w:b/>
          <w:bCs/>
          <w:smallCaps/>
          <w:sz w:val="24"/>
          <w:szCs w:val="24"/>
        </w:rPr>
        <w:t>WFMS</w:t>
      </w:r>
      <w:r w:rsidR="6ABF7E57" w:rsidRPr="19CC45ED">
        <w:rPr>
          <w:rFonts w:ascii="Times New Roman" w:eastAsia="Times New Roman" w:hAnsi="Times New Roman"/>
          <w:b/>
          <w:bCs/>
          <w:smallCaps/>
          <w:sz w:val="24"/>
          <w:szCs w:val="24"/>
        </w:rPr>
        <w:t>’s “</w:t>
      </w:r>
      <w:r w:rsidR="00661F29">
        <w:rPr>
          <w:rFonts w:ascii="Times New Roman" w:eastAsia="Times New Roman" w:hAnsi="Times New Roman"/>
          <w:b/>
          <w:bCs/>
          <w:smallCaps/>
          <w:sz w:val="24"/>
          <w:szCs w:val="24"/>
        </w:rPr>
        <w:t>Wynonna Judd</w:t>
      </w:r>
      <w:r w:rsidR="00162E4E">
        <w:rPr>
          <w:rFonts w:ascii="Times New Roman" w:eastAsia="Times New Roman" w:hAnsi="Times New Roman"/>
          <w:b/>
          <w:bCs/>
          <w:smallCaps/>
          <w:sz w:val="24"/>
          <w:szCs w:val="24"/>
        </w:rPr>
        <w:t xml:space="preserve"> </w:t>
      </w:r>
      <w:r w:rsidR="009A0E19">
        <w:rPr>
          <w:rFonts w:ascii="Times New Roman" w:eastAsia="Times New Roman" w:hAnsi="Times New Roman"/>
          <w:b/>
          <w:bCs/>
          <w:smallCaps/>
          <w:sz w:val="24"/>
          <w:szCs w:val="24"/>
        </w:rPr>
        <w:t>A</w:t>
      </w:r>
      <w:r w:rsidR="240AB6C8" w:rsidRPr="19CC45ED">
        <w:rPr>
          <w:rFonts w:ascii="Times New Roman" w:eastAsia="Times New Roman" w:hAnsi="Times New Roman"/>
          <w:b/>
          <w:bCs/>
          <w:smallCaps/>
          <w:sz w:val="24"/>
          <w:szCs w:val="24"/>
        </w:rPr>
        <w:t>MD</w:t>
      </w:r>
      <w:r w:rsidR="6ABF7E57" w:rsidRPr="19CC45ED">
        <w:rPr>
          <w:rFonts w:ascii="Times New Roman" w:eastAsia="Times New Roman" w:hAnsi="Times New Roman"/>
          <w:b/>
          <w:bCs/>
          <w:smallCaps/>
          <w:sz w:val="24"/>
          <w:szCs w:val="24"/>
        </w:rPr>
        <w:t>” Contest</w:t>
      </w:r>
      <w:r w:rsidR="6ABF7E57">
        <w:br/>
      </w:r>
      <w:r w:rsidR="6ABF7E57" w:rsidRPr="19CC45ED">
        <w:rPr>
          <w:rFonts w:ascii="Times New Roman" w:eastAsia="Times New Roman" w:hAnsi="Times New Roman"/>
          <w:b/>
          <w:bCs/>
          <w:smallCaps/>
          <w:sz w:val="24"/>
          <w:szCs w:val="24"/>
        </w:rPr>
        <w:t xml:space="preserve">Official Rules </w:t>
      </w:r>
    </w:p>
    <w:p w14:paraId="42FFFA4B" w14:textId="6D19D603"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A complete copy of these rules can be obtained at the offices of radio station </w:t>
      </w:r>
      <w:r w:rsidR="77D5C813" w:rsidRPr="19CC45ED">
        <w:rPr>
          <w:rFonts w:ascii="Times New Roman" w:eastAsia="Times New Roman" w:hAnsi="Times New Roman"/>
          <w:sz w:val="24"/>
          <w:szCs w:val="24"/>
        </w:rPr>
        <w:t>WFMS</w:t>
      </w:r>
      <w:r w:rsidRPr="19CC45ED">
        <w:rPr>
          <w:rFonts w:ascii="Times New Roman" w:eastAsia="Times New Roman" w:hAnsi="Times New Roman"/>
          <w:sz w:val="24"/>
          <w:szCs w:val="24"/>
        </w:rPr>
        <w:t xml:space="preserve"> (“Station”), 6810 North Shadeland Avenue, Indianapolis, IN 46220, during available business hours Monday through Friday, on the Station website (</w:t>
      </w:r>
      <w:hyperlink r:id="rId9">
        <w:r w:rsidRPr="19CC45ED">
          <w:rPr>
            <w:rStyle w:val="Hyperlink"/>
            <w:rFonts w:ascii="Times New Roman" w:eastAsia="Times New Roman" w:hAnsi="Times New Roman"/>
            <w:sz w:val="24"/>
            <w:szCs w:val="24"/>
          </w:rPr>
          <w:t>www.</w:t>
        </w:r>
        <w:r w:rsidR="13635D5D" w:rsidRPr="19CC45ED">
          <w:rPr>
            <w:rStyle w:val="Hyperlink"/>
            <w:rFonts w:ascii="Times New Roman" w:eastAsia="Times New Roman" w:hAnsi="Times New Roman"/>
            <w:sz w:val="24"/>
            <w:szCs w:val="24"/>
          </w:rPr>
          <w:t>wfms.com</w:t>
        </w:r>
      </w:hyperlink>
      <w:r w:rsidRPr="19CC45ED">
        <w:rPr>
          <w:rFonts w:ascii="Times New Roman" w:eastAsia="Times New Roman" w:hAnsi="Times New Roman"/>
          <w:sz w:val="24"/>
          <w:szCs w:val="24"/>
        </w:rPr>
        <w:t>), or by sending a self-addressed, stamped envelope to the above address.</w:t>
      </w:r>
    </w:p>
    <w:p w14:paraId="37335867" w14:textId="56AD6310"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The Station will conduct the </w:t>
      </w:r>
      <w:r w:rsidR="77D5C813" w:rsidRPr="19CC45ED">
        <w:rPr>
          <w:rFonts w:ascii="Times New Roman" w:eastAsia="Times New Roman" w:hAnsi="Times New Roman"/>
          <w:b/>
          <w:bCs/>
          <w:sz w:val="24"/>
          <w:szCs w:val="24"/>
        </w:rPr>
        <w:t>WFM</w:t>
      </w:r>
      <w:r w:rsidR="009B7F2A" w:rsidRPr="19CC45ED">
        <w:rPr>
          <w:rFonts w:ascii="Times New Roman" w:eastAsia="Times New Roman" w:hAnsi="Times New Roman"/>
          <w:b/>
          <w:bCs/>
          <w:sz w:val="24"/>
          <w:szCs w:val="24"/>
        </w:rPr>
        <w:t xml:space="preserve">S’s </w:t>
      </w:r>
      <w:r w:rsidRPr="19CC45ED">
        <w:rPr>
          <w:rFonts w:ascii="Times New Roman" w:eastAsia="Times New Roman" w:hAnsi="Times New Roman"/>
          <w:b/>
          <w:bCs/>
          <w:sz w:val="24"/>
          <w:szCs w:val="24"/>
        </w:rPr>
        <w:t>“</w:t>
      </w:r>
      <w:r w:rsidR="00661F29">
        <w:rPr>
          <w:rFonts w:ascii="Times New Roman" w:eastAsia="Times New Roman" w:hAnsi="Times New Roman"/>
          <w:b/>
          <w:bCs/>
          <w:smallCaps/>
          <w:sz w:val="24"/>
          <w:szCs w:val="24"/>
        </w:rPr>
        <w:t>Wynonna Judd</w:t>
      </w:r>
      <w:r w:rsidR="00661F29" w:rsidRPr="19CC45ED">
        <w:rPr>
          <w:rFonts w:ascii="Times New Roman" w:eastAsia="Times New Roman" w:hAnsi="Times New Roman"/>
          <w:b/>
          <w:bCs/>
          <w:sz w:val="24"/>
          <w:szCs w:val="24"/>
        </w:rPr>
        <w:t xml:space="preserve"> </w:t>
      </w:r>
      <w:r w:rsidR="5A9FFF1B" w:rsidRPr="19CC45ED">
        <w:rPr>
          <w:rFonts w:ascii="Times New Roman" w:eastAsia="Times New Roman" w:hAnsi="Times New Roman"/>
          <w:b/>
          <w:bCs/>
          <w:sz w:val="24"/>
          <w:szCs w:val="24"/>
        </w:rPr>
        <w:t>AMD</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Contest</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substantially as described in these rules, and by participating, each entrant agrees as follows:</w:t>
      </w:r>
    </w:p>
    <w:p w14:paraId="2FCED89F" w14:textId="07B5A478" w:rsidR="0A68C6D2" w:rsidRDefault="0A68C6D2" w:rsidP="42D73EDF">
      <w:pPr>
        <w:spacing w:after="120" w:line="240" w:lineRule="auto"/>
        <w:jc w:val="both"/>
        <w:rPr>
          <w:rFonts w:ascii="Times New Roman" w:eastAsia="Times New Roman" w:hAnsi="Times New Roman"/>
          <w:b/>
          <w:bCs/>
          <w:smallCaps/>
          <w:sz w:val="24"/>
          <w:szCs w:val="24"/>
        </w:rPr>
      </w:pPr>
    </w:p>
    <w:p w14:paraId="201291E3" w14:textId="77777777" w:rsidR="001E78E2" w:rsidRPr="0016485D" w:rsidRDefault="001E78E2" w:rsidP="42D73EDF">
      <w:pPr>
        <w:numPr>
          <w:ilvl w:val="0"/>
          <w:numId w:val="6"/>
        </w:numPr>
        <w:spacing w:after="120" w:line="240" w:lineRule="auto"/>
        <w:jc w:val="both"/>
        <w:rPr>
          <w:rFonts w:ascii="Times New Roman" w:eastAsia="Times New Roman" w:hAnsi="Times New Roman"/>
          <w:b/>
          <w:bCs/>
          <w:smallCaps/>
          <w:sz w:val="24"/>
          <w:szCs w:val="24"/>
        </w:rPr>
      </w:pPr>
      <w:bookmarkStart w:id="0" w:name="_Hlk48651510"/>
      <w:bookmarkStart w:id="1" w:name="_Hlk48645098"/>
      <w:r w:rsidRPr="42D73EDF">
        <w:rPr>
          <w:rFonts w:ascii="Times New Roman" w:eastAsia="Times New Roman" w:hAnsi="Times New Roman"/>
          <w:b/>
          <w:bCs/>
          <w:smallCaps/>
          <w:sz w:val="24"/>
          <w:szCs w:val="24"/>
        </w:rPr>
        <w:t>No purchase is necessary</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to enter or win.  A purchase will not increase your chance of winning.</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Eligibility.</w:t>
      </w:r>
      <w:r w:rsidRPr="42D73EDF">
        <w:rPr>
          <w:rFonts w:ascii="Times New Roman" w:eastAsia="Times New Roman" w:hAnsi="Times New Roman"/>
          <w:sz w:val="24"/>
          <w:szCs w:val="24"/>
        </w:rPr>
        <w:t xml:space="preserve">  This Contest is open only to legal U.S. residents, excluding Florida and New York residents, age eighteen (18) years or older</w:t>
      </w:r>
      <w:r w:rsidRPr="42D73EDF">
        <w:rPr>
          <w:rFonts w:ascii="Times New Roman" w:eastAsia="Times New Roman" w:hAnsi="Times New Roman"/>
          <w:b/>
          <w:bCs/>
          <w:sz w:val="24"/>
          <w:szCs w:val="24"/>
        </w:rPr>
        <w:t xml:space="preserve"> </w:t>
      </w:r>
      <w:r w:rsidRPr="42D73EDF">
        <w:rPr>
          <w:rFonts w:ascii="Times New Roman" w:eastAsia="Times New Roman" w:hAnsi="Times New Roman"/>
          <w:sz w:val="24"/>
          <w:szCs w:val="24"/>
        </w:rPr>
        <w:t xml:space="preserve">at the time of entry with a valid Social Security number and who reside in the Station’s Designated Market Area (“DMA”) as defined by Nielsen Audio, who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w:t>
      </w:r>
      <w:r w:rsidRPr="42D73EDF">
        <w:rPr>
          <w:rFonts w:ascii="Times New Roman" w:eastAsia="Times New Roman" w:hAnsi="Times New Roman"/>
          <w:sz w:val="24"/>
          <w:szCs w:val="24"/>
        </w:rPr>
        <w:t xml:space="preserve">, and whose immediate family members or household members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 Void where prohibited by law.</w:t>
      </w:r>
      <w:r w:rsidRPr="42D73EDF">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D3326F0" w14:textId="7BA84755" w:rsidR="001E78E2" w:rsidRPr="00ED5FAE" w:rsidRDefault="001E78E2" w:rsidP="42D73EDF">
      <w:pPr>
        <w:numPr>
          <w:ilvl w:val="0"/>
          <w:numId w:val="6"/>
        </w:numPr>
        <w:spacing w:after="120" w:line="240" w:lineRule="auto"/>
        <w:jc w:val="both"/>
        <w:rPr>
          <w:rFonts w:ascii="Times New Roman" w:eastAsia="Times New Roman" w:hAnsi="Times New Roman"/>
          <w:b/>
          <w:bCs/>
          <w:smallCaps/>
          <w:sz w:val="24"/>
          <w:szCs w:val="24"/>
        </w:rPr>
      </w:pPr>
      <w:r w:rsidRPr="19CC45ED">
        <w:rPr>
          <w:rFonts w:ascii="Times New Roman" w:eastAsia="Times New Roman" w:hAnsi="Times New Roman"/>
          <w:b/>
          <w:bCs/>
          <w:sz w:val="24"/>
          <w:szCs w:val="24"/>
        </w:rPr>
        <w:t xml:space="preserve">Contest Period.  </w:t>
      </w:r>
      <w:r w:rsidRPr="19CC45ED">
        <w:rPr>
          <w:rFonts w:ascii="Times New Roman" w:eastAsia="Times New Roman" w:hAnsi="Times New Roman"/>
          <w:sz w:val="24"/>
          <w:szCs w:val="24"/>
        </w:rPr>
        <w:t xml:space="preserve">The Contest will begin at </w:t>
      </w:r>
      <w:r w:rsidR="00E93A03">
        <w:rPr>
          <w:rFonts w:ascii="Times New Roman" w:eastAsia="Times New Roman" w:hAnsi="Times New Roman"/>
          <w:b/>
          <w:bCs/>
          <w:sz w:val="24"/>
          <w:szCs w:val="24"/>
        </w:rPr>
        <w:t>5</w:t>
      </w:r>
      <w:r w:rsidR="0094605E" w:rsidRPr="19CC45ED">
        <w:rPr>
          <w:rFonts w:ascii="Times New Roman" w:eastAsia="Times New Roman" w:hAnsi="Times New Roman"/>
          <w:b/>
          <w:bCs/>
          <w:sz w:val="24"/>
          <w:szCs w:val="24"/>
        </w:rPr>
        <w:t>:00</w:t>
      </w:r>
      <w:r w:rsidR="4D80C2E4" w:rsidRPr="19CC45ED">
        <w:rPr>
          <w:rFonts w:ascii="Times New Roman" w:eastAsia="Times New Roman" w:hAnsi="Times New Roman"/>
          <w:b/>
          <w:bCs/>
          <w:sz w:val="24"/>
          <w:szCs w:val="24"/>
        </w:rPr>
        <w:t>a</w:t>
      </w:r>
      <w:r w:rsidRPr="19CC45ED">
        <w:rPr>
          <w:rFonts w:ascii="Times New Roman" w:eastAsia="Times New Roman" w:hAnsi="Times New Roman"/>
          <w:b/>
          <w:bCs/>
          <w:sz w:val="24"/>
          <w:szCs w:val="24"/>
        </w:rPr>
        <w:t xml:space="preserve">m Eastern Time (“ET”) on </w:t>
      </w:r>
      <w:r w:rsidR="00F746B7">
        <w:rPr>
          <w:rFonts w:ascii="Times New Roman" w:eastAsia="Times New Roman" w:hAnsi="Times New Roman"/>
          <w:b/>
          <w:bCs/>
          <w:sz w:val="24"/>
          <w:szCs w:val="24"/>
        </w:rPr>
        <w:t>Tuesday June 1</w:t>
      </w:r>
      <w:r w:rsidRPr="19CC45ED">
        <w:rPr>
          <w:rFonts w:ascii="Times New Roman" w:eastAsia="Times New Roman" w:hAnsi="Times New Roman"/>
          <w:b/>
          <w:bCs/>
          <w:sz w:val="24"/>
          <w:szCs w:val="24"/>
        </w:rPr>
        <w:t>, 202</w:t>
      </w:r>
      <w:r w:rsidR="6CDF3FDE"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 xml:space="preserve">and will run </w:t>
      </w:r>
      <w:r w:rsidR="0094605E" w:rsidRPr="19CC45ED">
        <w:rPr>
          <w:rFonts w:ascii="Times New Roman" w:eastAsia="Times New Roman" w:hAnsi="Times New Roman"/>
          <w:sz w:val="24"/>
          <w:szCs w:val="24"/>
        </w:rPr>
        <w:t xml:space="preserve">from </w:t>
      </w:r>
      <w:r w:rsidR="00E93A03">
        <w:rPr>
          <w:rFonts w:ascii="Times New Roman" w:eastAsia="Times New Roman" w:hAnsi="Times New Roman"/>
          <w:sz w:val="24"/>
          <w:szCs w:val="24"/>
        </w:rPr>
        <w:t>5</w:t>
      </w:r>
      <w:r w:rsidR="0094605E" w:rsidRPr="19CC45ED">
        <w:rPr>
          <w:rFonts w:ascii="Times New Roman" w:eastAsia="Times New Roman" w:hAnsi="Times New Roman"/>
          <w:sz w:val="24"/>
          <w:szCs w:val="24"/>
        </w:rPr>
        <w:t>:00</w:t>
      </w:r>
      <w:r w:rsidR="0DA44571" w:rsidRPr="19CC45ED">
        <w:rPr>
          <w:rFonts w:ascii="Times New Roman" w:eastAsia="Times New Roman" w:hAnsi="Times New Roman"/>
          <w:sz w:val="24"/>
          <w:szCs w:val="24"/>
        </w:rPr>
        <w:t>a</w:t>
      </w:r>
      <w:r w:rsidR="0094605E" w:rsidRPr="19CC45ED">
        <w:rPr>
          <w:rFonts w:ascii="Times New Roman" w:eastAsia="Times New Roman" w:hAnsi="Times New Roman"/>
          <w:sz w:val="24"/>
          <w:szCs w:val="24"/>
        </w:rPr>
        <w:t xml:space="preserve">m ET until </w:t>
      </w:r>
      <w:r w:rsidR="7D50AD09" w:rsidRPr="19CC45ED">
        <w:rPr>
          <w:rFonts w:ascii="Times New Roman" w:eastAsia="Times New Roman" w:hAnsi="Times New Roman"/>
          <w:sz w:val="24"/>
          <w:szCs w:val="24"/>
        </w:rPr>
        <w:t>10</w:t>
      </w:r>
      <w:r w:rsidR="0094605E" w:rsidRPr="19CC45ED">
        <w:rPr>
          <w:rFonts w:ascii="Times New Roman" w:eastAsia="Times New Roman" w:hAnsi="Times New Roman"/>
          <w:sz w:val="24"/>
          <w:szCs w:val="24"/>
        </w:rPr>
        <w:t>:00</w:t>
      </w:r>
      <w:r w:rsidR="749BD2A2" w:rsidRPr="19CC45ED">
        <w:rPr>
          <w:rFonts w:ascii="Times New Roman" w:eastAsia="Times New Roman" w:hAnsi="Times New Roman"/>
          <w:sz w:val="24"/>
          <w:szCs w:val="24"/>
        </w:rPr>
        <w:t>a</w:t>
      </w:r>
      <w:r w:rsidRPr="19CC45ED">
        <w:rPr>
          <w:rFonts w:ascii="Times New Roman" w:eastAsia="Times New Roman" w:hAnsi="Times New Roman"/>
          <w:sz w:val="24"/>
          <w:szCs w:val="24"/>
        </w:rPr>
        <w:t>m ET each day</w:t>
      </w:r>
      <w:r w:rsidRPr="19CC45ED">
        <w:rPr>
          <w:rFonts w:ascii="Times New Roman" w:eastAsia="Times New Roman" w:hAnsi="Times New Roman"/>
          <w:b/>
          <w:bCs/>
          <w:sz w:val="24"/>
          <w:szCs w:val="24"/>
        </w:rPr>
        <w:t xml:space="preserve"> through </w:t>
      </w:r>
      <w:r w:rsidR="37599B41" w:rsidRPr="19CC45ED">
        <w:rPr>
          <w:rFonts w:ascii="Times New Roman" w:eastAsia="Times New Roman" w:hAnsi="Times New Roman"/>
          <w:b/>
          <w:bCs/>
          <w:sz w:val="24"/>
          <w:szCs w:val="24"/>
        </w:rPr>
        <w:t>Fri</w:t>
      </w:r>
      <w:r w:rsidR="1276A76F" w:rsidRPr="19CC45ED">
        <w:rPr>
          <w:rFonts w:ascii="Times New Roman" w:eastAsia="Times New Roman" w:hAnsi="Times New Roman"/>
          <w:b/>
          <w:bCs/>
          <w:sz w:val="24"/>
          <w:szCs w:val="24"/>
        </w:rPr>
        <w:t xml:space="preserve">day </w:t>
      </w:r>
      <w:r w:rsidR="00F746B7">
        <w:rPr>
          <w:rFonts w:ascii="Times New Roman" w:eastAsia="Times New Roman" w:hAnsi="Times New Roman"/>
          <w:b/>
          <w:bCs/>
          <w:sz w:val="24"/>
          <w:szCs w:val="24"/>
        </w:rPr>
        <w:t>June 4</w:t>
      </w:r>
      <w:r w:rsidRPr="19CC45ED">
        <w:rPr>
          <w:rFonts w:ascii="Times New Roman" w:eastAsia="Times New Roman" w:hAnsi="Times New Roman"/>
          <w:b/>
          <w:bCs/>
          <w:sz w:val="24"/>
          <w:szCs w:val="24"/>
        </w:rPr>
        <w:t>, 202</w:t>
      </w:r>
      <w:r w:rsidR="0EFFBF0B"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Period”).  The Station’s computer is the official time keeping device for this Contest.</w:t>
      </w:r>
    </w:p>
    <w:p w14:paraId="0AF45DBA" w14:textId="5D29DB68" w:rsidR="2B6338ED" w:rsidRDefault="2B6338ED" w:rsidP="42D73EDF">
      <w:pPr>
        <w:pStyle w:val="ListParagraph"/>
        <w:numPr>
          <w:ilvl w:val="0"/>
          <w:numId w:val="6"/>
        </w:numPr>
        <w:spacing w:after="120" w:line="240" w:lineRule="auto"/>
        <w:jc w:val="both"/>
        <w:rPr>
          <w:rFonts w:ascii="Times New Roman" w:eastAsia="Times New Roman" w:hAnsi="Times New Roman"/>
          <w:b/>
          <w:bCs/>
          <w:color w:val="000000" w:themeColor="text1"/>
          <w:sz w:val="24"/>
          <w:szCs w:val="24"/>
        </w:rPr>
      </w:pPr>
      <w:r w:rsidRPr="42D73EDF">
        <w:rPr>
          <w:rFonts w:ascii="Times New Roman" w:eastAsia="Times New Roman" w:hAnsi="Times New Roman"/>
          <w:b/>
          <w:bCs/>
          <w:color w:val="000000" w:themeColor="text1"/>
          <w:sz w:val="24"/>
          <w:szCs w:val="24"/>
        </w:rPr>
        <w:t xml:space="preserve">How to Enter.  </w:t>
      </w:r>
      <w:r w:rsidRPr="42D73EDF">
        <w:rPr>
          <w:rFonts w:ascii="Times New Roman" w:eastAsia="Times New Roman" w:hAnsi="Times New Roman"/>
          <w:color w:val="000000" w:themeColor="text1"/>
          <w:sz w:val="24"/>
          <w:szCs w:val="24"/>
        </w:rPr>
        <w:t xml:space="preserve">To enter: </w:t>
      </w:r>
    </w:p>
    <w:p w14:paraId="34A5DABD" w14:textId="3B8A52C6" w:rsidR="083C0A4F" w:rsidRDefault="2B6338ED" w:rsidP="19CC45ED">
      <w:pPr>
        <w:spacing w:after="120" w:line="240" w:lineRule="auto"/>
        <w:ind w:left="720"/>
        <w:jc w:val="both"/>
        <w:rPr>
          <w:color w:val="000000" w:themeColor="text1"/>
          <w:sz w:val="24"/>
          <w:szCs w:val="24"/>
        </w:rPr>
      </w:pPr>
      <w:r w:rsidRPr="19CC45ED">
        <w:rPr>
          <w:rFonts w:ascii="Times New Roman" w:eastAsia="Times New Roman" w:hAnsi="Times New Roman"/>
          <w:color w:val="000000" w:themeColor="text1"/>
          <w:sz w:val="24"/>
          <w:szCs w:val="24"/>
        </w:rPr>
        <w:t>Listen to the Station each weekday between 5:00am ET and 10:00am ET during the Contest Period. When the Station plays the “cue-to-call” sounder, entrant must call the Station at 317-2</w:t>
      </w:r>
      <w:r w:rsidR="2F23E471" w:rsidRPr="19CC45ED">
        <w:rPr>
          <w:rFonts w:ascii="Times New Roman" w:eastAsia="Times New Roman" w:hAnsi="Times New Roman"/>
          <w:color w:val="000000" w:themeColor="text1"/>
          <w:sz w:val="24"/>
          <w:szCs w:val="24"/>
        </w:rPr>
        <w:t>55-9367</w:t>
      </w:r>
      <w:r w:rsidRPr="19CC45ED">
        <w:rPr>
          <w:rFonts w:ascii="Times New Roman" w:eastAsia="Times New Roman" w:hAnsi="Times New Roman"/>
          <w:color w:val="000000" w:themeColor="text1"/>
          <w:sz w:val="24"/>
          <w:szCs w:val="24"/>
        </w:rPr>
        <w:t xml:space="preserve">. </w:t>
      </w:r>
      <w:r w:rsidR="00FD49B3">
        <w:rPr>
          <w:rFonts w:ascii="Times New Roman" w:eastAsia="Times New Roman" w:hAnsi="Times New Roman"/>
          <w:color w:val="000000" w:themeColor="text1"/>
          <w:sz w:val="24"/>
          <w:szCs w:val="24"/>
        </w:rPr>
        <w:t xml:space="preserve">Callers will be selected one-at-a-time to play a trivia game. The caller that answers the questions correctly first, </w:t>
      </w:r>
      <w:r w:rsidR="670466F4" w:rsidRPr="19CC45ED">
        <w:rPr>
          <w:rFonts w:ascii="Times New Roman" w:eastAsia="Times New Roman" w:hAnsi="Times New Roman"/>
          <w:color w:val="000000" w:themeColor="text1"/>
          <w:sz w:val="24"/>
          <w:szCs w:val="24"/>
        </w:rPr>
        <w:t xml:space="preserve">as determined by the Station in its sole discretion, will be a winner of a prize as described below. </w:t>
      </w:r>
      <w:r w:rsidR="670466F4" w:rsidRPr="19CC45ED">
        <w:rPr>
          <w:rFonts w:ascii="Times New Roman" w:eastAsia="Times New Roman" w:hAnsi="Times New Roman"/>
          <w:b/>
          <w:bCs/>
          <w:i/>
          <w:iCs/>
          <w:color w:val="000000" w:themeColor="text1"/>
          <w:sz w:val="24"/>
          <w:szCs w:val="24"/>
          <w:u w:val="single"/>
        </w:rPr>
        <w:t>Time Delay Between Over-the-Air Analog Signal and Internet Broadcast</w:t>
      </w:r>
      <w:r w:rsidR="670466F4" w:rsidRPr="19CC45ED">
        <w:rPr>
          <w:rFonts w:ascii="Times New Roman" w:eastAsia="Times New Roman" w:hAnsi="Times New Roman"/>
          <w:b/>
          <w:bCs/>
          <w:i/>
          <w:iCs/>
          <w:color w:val="000000" w:themeColor="text1"/>
          <w:sz w:val="24"/>
          <w:szCs w:val="24"/>
        </w:rPr>
        <w:t>:</w:t>
      </w:r>
      <w:r w:rsidR="670466F4" w:rsidRPr="19CC45ED">
        <w:rPr>
          <w:rFonts w:ascii="Times New Roman" w:eastAsia="Times New Roman" w:hAnsi="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6C395465" w14:textId="4D29FFDD" w:rsidR="083C0A4F" w:rsidRDefault="083C0A4F" w:rsidP="42D73EDF">
      <w:pPr>
        <w:spacing w:after="120" w:line="240" w:lineRule="auto"/>
        <w:jc w:val="both"/>
        <w:rPr>
          <w:rFonts w:ascii="Times New Roman" w:eastAsia="Times New Roman" w:hAnsi="Times New Roman"/>
          <w:color w:val="000000" w:themeColor="text1"/>
          <w:sz w:val="24"/>
          <w:szCs w:val="24"/>
        </w:rPr>
      </w:pPr>
    </w:p>
    <w:p w14:paraId="0DFEAF89" w14:textId="66D8432A" w:rsidR="083C0A4F" w:rsidRDefault="670466F4" w:rsidP="42D73EDF">
      <w:pPr>
        <w:pStyle w:val="ListParagraph"/>
        <w:numPr>
          <w:ilvl w:val="0"/>
          <w:numId w:val="6"/>
        </w:numPr>
        <w:spacing w:after="120" w:line="240" w:lineRule="auto"/>
        <w:rPr>
          <w:rFonts w:ascii="Times New Roman" w:eastAsia="Times New Roman" w:hAnsi="Times New Roman"/>
          <w:b/>
          <w:bCs/>
          <w:color w:val="000000" w:themeColor="text1"/>
          <w:sz w:val="24"/>
          <w:szCs w:val="24"/>
        </w:rPr>
      </w:pPr>
      <w:r w:rsidRPr="42D73EDF">
        <w:rPr>
          <w:rFonts w:ascii="Times New Roman" w:eastAsia="Times New Roman" w:hAnsi="Times New Roman"/>
          <w:b/>
          <w:bCs/>
          <w:color w:val="000000" w:themeColor="text1"/>
          <w:sz w:val="24"/>
          <w:szCs w:val="24"/>
        </w:rPr>
        <w:t xml:space="preserve">Winner Selection.  </w:t>
      </w:r>
      <w:r w:rsidRPr="42D73EDF">
        <w:rPr>
          <w:rFonts w:ascii="Times New Roman" w:eastAsia="Times New Roman" w:hAnsi="Times New Roman"/>
          <w:color w:val="000000" w:themeColor="text1"/>
          <w:sz w:val="24"/>
          <w:szCs w:val="24"/>
        </w:rPr>
        <w:t>On each weekday of the Contest Period, within a reasonable time after the “cue-to-call” sounder, Station will identify the winning caller as described above in Section 4, who will receive the prize. Up to f</w:t>
      </w:r>
      <w:r w:rsidR="00F746B7">
        <w:rPr>
          <w:rFonts w:ascii="Times New Roman" w:eastAsia="Times New Roman" w:hAnsi="Times New Roman"/>
          <w:color w:val="000000" w:themeColor="text1"/>
          <w:sz w:val="24"/>
          <w:szCs w:val="24"/>
        </w:rPr>
        <w:t>our</w:t>
      </w:r>
      <w:r w:rsidRPr="42D73EDF">
        <w:rPr>
          <w:rFonts w:ascii="Times New Roman" w:eastAsia="Times New Roman" w:hAnsi="Times New Roman"/>
          <w:color w:val="000000" w:themeColor="text1"/>
          <w:sz w:val="24"/>
          <w:szCs w:val="24"/>
        </w:rPr>
        <w:t xml:space="preserve"> (</w:t>
      </w:r>
      <w:r w:rsidR="00F746B7">
        <w:rPr>
          <w:rFonts w:ascii="Times New Roman" w:eastAsia="Times New Roman" w:hAnsi="Times New Roman"/>
          <w:color w:val="000000" w:themeColor="text1"/>
          <w:sz w:val="24"/>
          <w:szCs w:val="24"/>
        </w:rPr>
        <w:t>4</w:t>
      </w:r>
      <w:r w:rsidRPr="42D73EDF">
        <w:rPr>
          <w:rFonts w:ascii="Times New Roman" w:eastAsia="Times New Roman" w:hAnsi="Times New Roman"/>
          <w:color w:val="000000" w:themeColor="text1"/>
          <w:sz w:val="24"/>
          <w:szCs w:val="24"/>
        </w:rPr>
        <w:t xml:space="preserve">) prizes will be awarded. The winning entrant will be informed at the time of entry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w:t>
      </w:r>
      <w:r w:rsidRPr="42D73EDF">
        <w:rPr>
          <w:rFonts w:ascii="Times New Roman" w:eastAsia="Times New Roman" w:hAnsi="Times New Roman"/>
          <w:color w:val="000000" w:themeColor="text1"/>
          <w:sz w:val="24"/>
          <w:szCs w:val="24"/>
        </w:rPr>
        <w:lastRenderedPageBreak/>
        <w:t>contact within three (3) days of notification will result in disqualification and forfeiture of the prize. Unclaimed prizes may not be awarded.</w:t>
      </w:r>
    </w:p>
    <w:p w14:paraId="3F160F1E" w14:textId="102B06CD" w:rsidR="42D73EDF" w:rsidRDefault="42D73EDF" w:rsidP="42D73EDF">
      <w:pPr>
        <w:rPr>
          <w:rFonts w:ascii="Times New Roman" w:eastAsia="Times New Roman" w:hAnsi="Times New Roman"/>
          <w:color w:val="000000" w:themeColor="text1"/>
          <w:sz w:val="24"/>
          <w:szCs w:val="24"/>
        </w:rPr>
      </w:pPr>
    </w:p>
    <w:p w14:paraId="6C2DA700" w14:textId="053A3411" w:rsidR="001E78E2" w:rsidRDefault="001E78E2" w:rsidP="42D73EDF">
      <w:pPr>
        <w:pStyle w:val="ListParagraph"/>
        <w:numPr>
          <w:ilvl w:val="0"/>
          <w:numId w:val="6"/>
        </w:numPr>
        <w:spacing w:after="120" w:line="240" w:lineRule="auto"/>
        <w:jc w:val="both"/>
        <w:rPr>
          <w:rFonts w:ascii="Times New Roman" w:eastAsia="Times New Roman" w:hAnsi="Times New Roman"/>
          <w:b/>
          <w:bCs/>
          <w:sz w:val="24"/>
          <w:szCs w:val="24"/>
        </w:rPr>
      </w:pPr>
      <w:r w:rsidRPr="42D73EDF">
        <w:rPr>
          <w:rFonts w:ascii="Times New Roman" w:eastAsia="Times New Roman" w:hAnsi="Times New Roman"/>
          <w:b/>
          <w:bCs/>
          <w:sz w:val="24"/>
          <w:szCs w:val="24"/>
        </w:rPr>
        <w:t>Verification of Potential Winner.</w:t>
      </w:r>
      <w:r w:rsidRPr="42D73EDF">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14:paraId="43EB673A" w14:textId="7DA15CCE" w:rsidR="6998F762" w:rsidRDefault="6998F762" w:rsidP="42D73EDF">
      <w:pPr>
        <w:spacing w:after="120" w:line="240" w:lineRule="auto"/>
        <w:jc w:val="both"/>
        <w:rPr>
          <w:rFonts w:ascii="Times New Roman" w:eastAsia="Times New Roman" w:hAnsi="Times New Roman"/>
          <w:sz w:val="24"/>
          <w:szCs w:val="24"/>
        </w:rPr>
      </w:pPr>
    </w:p>
    <w:p w14:paraId="2AEA1AFC" w14:textId="56662BCD" w:rsidR="786FF845" w:rsidRPr="00185C33" w:rsidRDefault="40F744A3" w:rsidP="00185C33">
      <w:pPr>
        <w:pStyle w:val="ListParagraph"/>
        <w:numPr>
          <w:ilvl w:val="0"/>
          <w:numId w:val="1"/>
        </w:numPr>
        <w:spacing w:after="120" w:line="240" w:lineRule="auto"/>
        <w:jc w:val="both"/>
        <w:rPr>
          <w:rFonts w:asciiTheme="minorHAnsi" w:eastAsiaTheme="minorEastAsia" w:hAnsiTheme="minorHAnsi" w:cstheme="minorBidi"/>
          <w:b/>
          <w:bCs/>
          <w:color w:val="000000" w:themeColor="text1"/>
          <w:sz w:val="24"/>
          <w:szCs w:val="24"/>
        </w:rPr>
      </w:pPr>
      <w:r w:rsidRPr="40F744A3">
        <w:rPr>
          <w:rFonts w:ascii="Times New Roman" w:eastAsia="Times New Roman" w:hAnsi="Times New Roman"/>
          <w:b/>
          <w:bCs/>
          <w:color w:val="000000" w:themeColor="text1"/>
          <w:sz w:val="24"/>
          <w:szCs w:val="24"/>
        </w:rPr>
        <w:t xml:space="preserve">Prizes.  </w:t>
      </w:r>
      <w:r w:rsidRPr="40F744A3">
        <w:rPr>
          <w:rFonts w:ascii="Times New Roman" w:eastAsia="Times New Roman" w:hAnsi="Times New Roman"/>
          <w:color w:val="000000" w:themeColor="text1"/>
          <w:sz w:val="24"/>
          <w:szCs w:val="24"/>
        </w:rPr>
        <w:t>Up to f</w:t>
      </w:r>
      <w:r w:rsidR="00F746B7">
        <w:rPr>
          <w:rFonts w:ascii="Times New Roman" w:eastAsia="Times New Roman" w:hAnsi="Times New Roman"/>
          <w:color w:val="000000" w:themeColor="text1"/>
          <w:sz w:val="24"/>
          <w:szCs w:val="24"/>
        </w:rPr>
        <w:t>our</w:t>
      </w:r>
      <w:r w:rsidRPr="40F744A3">
        <w:rPr>
          <w:rFonts w:ascii="Times New Roman" w:eastAsia="Times New Roman" w:hAnsi="Times New Roman"/>
          <w:color w:val="000000" w:themeColor="text1"/>
          <w:sz w:val="24"/>
          <w:szCs w:val="24"/>
        </w:rPr>
        <w:t xml:space="preserve"> (</w:t>
      </w:r>
      <w:r w:rsidR="00F746B7">
        <w:rPr>
          <w:rFonts w:ascii="Times New Roman" w:eastAsia="Times New Roman" w:hAnsi="Times New Roman"/>
          <w:color w:val="000000" w:themeColor="text1"/>
          <w:sz w:val="24"/>
          <w:szCs w:val="24"/>
        </w:rPr>
        <w:t>4</w:t>
      </w:r>
      <w:r w:rsidRPr="40F744A3">
        <w:rPr>
          <w:rFonts w:ascii="Times New Roman" w:eastAsia="Times New Roman" w:hAnsi="Times New Roman"/>
          <w:color w:val="000000" w:themeColor="text1"/>
          <w:sz w:val="24"/>
          <w:szCs w:val="24"/>
        </w:rPr>
        <w:t>) prizes (each, a “Prize”) will be awarded in this Contest.  Up to f</w:t>
      </w:r>
      <w:r w:rsidR="00F746B7">
        <w:rPr>
          <w:rFonts w:ascii="Times New Roman" w:eastAsia="Times New Roman" w:hAnsi="Times New Roman"/>
          <w:color w:val="000000" w:themeColor="text1"/>
          <w:sz w:val="24"/>
          <w:szCs w:val="24"/>
        </w:rPr>
        <w:t>our</w:t>
      </w:r>
      <w:r w:rsidRPr="40F744A3">
        <w:rPr>
          <w:rFonts w:ascii="Times New Roman" w:eastAsia="Times New Roman" w:hAnsi="Times New Roman"/>
          <w:color w:val="000000" w:themeColor="text1"/>
          <w:sz w:val="24"/>
          <w:szCs w:val="24"/>
        </w:rPr>
        <w:t xml:space="preserve"> (</w:t>
      </w:r>
      <w:r w:rsidR="00F746B7">
        <w:rPr>
          <w:rFonts w:ascii="Times New Roman" w:eastAsia="Times New Roman" w:hAnsi="Times New Roman"/>
          <w:color w:val="000000" w:themeColor="text1"/>
          <w:sz w:val="24"/>
          <w:szCs w:val="24"/>
        </w:rPr>
        <w:t>4</w:t>
      </w:r>
      <w:r w:rsidRPr="40F744A3">
        <w:rPr>
          <w:rFonts w:ascii="Times New Roman" w:eastAsia="Times New Roman" w:hAnsi="Times New Roman"/>
          <w:color w:val="000000" w:themeColor="text1"/>
          <w:sz w:val="24"/>
          <w:szCs w:val="24"/>
        </w:rPr>
        <w:t xml:space="preserve">) winners each will win </w:t>
      </w:r>
      <w:r w:rsidR="003E0FA4">
        <w:rPr>
          <w:rFonts w:ascii="Times New Roman" w:eastAsia="Times New Roman" w:hAnsi="Times New Roman"/>
          <w:color w:val="000000" w:themeColor="text1"/>
          <w:sz w:val="24"/>
          <w:szCs w:val="24"/>
        </w:rPr>
        <w:t>t</w:t>
      </w:r>
      <w:r w:rsidR="003E0FA4" w:rsidRPr="003E0FA4">
        <w:rPr>
          <w:rFonts w:ascii="Times New Roman" w:eastAsia="Times New Roman" w:hAnsi="Times New Roman"/>
          <w:color w:val="000000" w:themeColor="text1"/>
          <w:sz w:val="24"/>
          <w:szCs w:val="24"/>
        </w:rPr>
        <w:t>wo (2) tickets to see Wynonna Judd at HI-FI Annex on June 13, 2021</w:t>
      </w:r>
      <w:r w:rsidR="00835FF8">
        <w:rPr>
          <w:rFonts w:ascii="Times New Roman" w:eastAsia="Times New Roman" w:hAnsi="Times New Roman"/>
          <w:color w:val="000000" w:themeColor="text1"/>
          <w:sz w:val="24"/>
          <w:szCs w:val="24"/>
        </w:rPr>
        <w:t xml:space="preserve">. </w:t>
      </w:r>
      <w:r w:rsidRPr="00185C33">
        <w:rPr>
          <w:rFonts w:ascii="Times New Roman" w:eastAsia="Times New Roman" w:hAnsi="Times New Roman"/>
          <w:b/>
          <w:bCs/>
          <w:color w:val="000000" w:themeColor="text1"/>
          <w:sz w:val="24"/>
          <w:szCs w:val="24"/>
        </w:rPr>
        <w:t xml:space="preserve">The approximate retail value (“ARV”) of each prize is </w:t>
      </w:r>
      <w:r w:rsidR="00835FF8">
        <w:rPr>
          <w:rFonts w:ascii="Times New Roman" w:eastAsia="Times New Roman" w:hAnsi="Times New Roman"/>
          <w:b/>
          <w:bCs/>
          <w:color w:val="000000" w:themeColor="text1"/>
          <w:sz w:val="24"/>
          <w:szCs w:val="24"/>
        </w:rPr>
        <w:t>ONE</w:t>
      </w:r>
      <w:r w:rsidRPr="00185C33">
        <w:rPr>
          <w:rFonts w:ascii="Times New Roman" w:eastAsia="Times New Roman" w:hAnsi="Times New Roman"/>
          <w:b/>
          <w:bCs/>
          <w:color w:val="000000" w:themeColor="text1"/>
          <w:sz w:val="24"/>
          <w:szCs w:val="24"/>
        </w:rPr>
        <w:t xml:space="preserve"> HUND</w:t>
      </w:r>
      <w:r w:rsidR="009A0E19">
        <w:rPr>
          <w:rFonts w:ascii="Times New Roman" w:eastAsia="Times New Roman" w:hAnsi="Times New Roman"/>
          <w:b/>
          <w:bCs/>
          <w:color w:val="000000" w:themeColor="text1"/>
          <w:sz w:val="24"/>
          <w:szCs w:val="24"/>
        </w:rPr>
        <w:t xml:space="preserve">RED </w:t>
      </w:r>
      <w:r w:rsidR="00835FF8">
        <w:rPr>
          <w:rFonts w:ascii="Times New Roman" w:eastAsia="Times New Roman" w:hAnsi="Times New Roman"/>
          <w:b/>
          <w:bCs/>
          <w:color w:val="000000" w:themeColor="text1"/>
          <w:sz w:val="24"/>
          <w:szCs w:val="24"/>
        </w:rPr>
        <w:t>D</w:t>
      </w:r>
      <w:r w:rsidR="009A0E19">
        <w:rPr>
          <w:rFonts w:ascii="Times New Roman" w:eastAsia="Times New Roman" w:hAnsi="Times New Roman"/>
          <w:b/>
          <w:bCs/>
          <w:color w:val="000000" w:themeColor="text1"/>
          <w:sz w:val="24"/>
          <w:szCs w:val="24"/>
        </w:rPr>
        <w:t>OLLARS</w:t>
      </w:r>
      <w:r w:rsidRPr="00185C33">
        <w:rPr>
          <w:rFonts w:ascii="Times New Roman" w:eastAsia="Times New Roman" w:hAnsi="Times New Roman"/>
          <w:b/>
          <w:bCs/>
          <w:color w:val="000000" w:themeColor="text1"/>
          <w:sz w:val="24"/>
          <w:szCs w:val="24"/>
        </w:rPr>
        <w:t xml:space="preserve"> ($</w:t>
      </w:r>
      <w:r w:rsidR="00835FF8">
        <w:rPr>
          <w:rFonts w:ascii="Times New Roman" w:eastAsia="Times New Roman" w:hAnsi="Times New Roman"/>
          <w:b/>
          <w:bCs/>
          <w:color w:val="000000" w:themeColor="text1"/>
          <w:sz w:val="24"/>
          <w:szCs w:val="24"/>
        </w:rPr>
        <w:t>100</w:t>
      </w:r>
      <w:r w:rsidRPr="00185C33">
        <w:rPr>
          <w:rFonts w:ascii="Times New Roman" w:eastAsia="Times New Roman" w:hAnsi="Times New Roman"/>
          <w:b/>
          <w:bCs/>
          <w:color w:val="000000" w:themeColor="text1"/>
          <w:sz w:val="24"/>
          <w:szCs w:val="24"/>
        </w:rPr>
        <w:t xml:space="preserve">). </w:t>
      </w:r>
    </w:p>
    <w:p w14:paraId="71A320B1" w14:textId="4652DA35" w:rsidR="786FF845" w:rsidRDefault="786FF845" w:rsidP="4EED5145">
      <w:pPr>
        <w:spacing w:after="120" w:line="240" w:lineRule="auto"/>
        <w:ind w:firstLine="720"/>
        <w:jc w:val="both"/>
        <w:rPr>
          <w:rFonts w:ascii="Times New Roman" w:eastAsia="Times New Roman" w:hAnsi="Times New Roman"/>
          <w:color w:val="000000" w:themeColor="text1"/>
          <w:sz w:val="24"/>
          <w:szCs w:val="24"/>
        </w:rPr>
      </w:pPr>
      <w:r w:rsidRPr="4EED5145">
        <w:rPr>
          <w:rFonts w:ascii="Times New Roman" w:eastAsia="Times New Roman" w:hAnsi="Times New Roman"/>
          <w:b/>
          <w:bCs/>
          <w:color w:val="000000" w:themeColor="text1"/>
          <w:sz w:val="24"/>
          <w:szCs w:val="24"/>
        </w:rPr>
        <w:t xml:space="preserve">The total ARV of all prizes is </w:t>
      </w:r>
      <w:r w:rsidR="00835FF8">
        <w:rPr>
          <w:rFonts w:ascii="Times New Roman" w:eastAsia="Times New Roman" w:hAnsi="Times New Roman"/>
          <w:b/>
          <w:bCs/>
          <w:color w:val="000000" w:themeColor="text1"/>
          <w:sz w:val="24"/>
          <w:szCs w:val="24"/>
        </w:rPr>
        <w:t>F</w:t>
      </w:r>
      <w:r w:rsidR="00F746B7">
        <w:rPr>
          <w:rFonts w:ascii="Times New Roman" w:eastAsia="Times New Roman" w:hAnsi="Times New Roman"/>
          <w:b/>
          <w:bCs/>
          <w:color w:val="000000" w:themeColor="text1"/>
          <w:sz w:val="24"/>
          <w:szCs w:val="24"/>
        </w:rPr>
        <w:t>OUR</w:t>
      </w:r>
      <w:r w:rsidR="00835FF8">
        <w:rPr>
          <w:rFonts w:ascii="Times New Roman" w:eastAsia="Times New Roman" w:hAnsi="Times New Roman"/>
          <w:b/>
          <w:bCs/>
          <w:color w:val="000000" w:themeColor="text1"/>
          <w:sz w:val="24"/>
          <w:szCs w:val="24"/>
        </w:rPr>
        <w:t xml:space="preserve"> HUNDRED</w:t>
      </w:r>
      <w:r w:rsidRPr="4EED5145">
        <w:rPr>
          <w:rFonts w:ascii="Times New Roman" w:eastAsia="Times New Roman" w:hAnsi="Times New Roman"/>
          <w:b/>
          <w:bCs/>
          <w:color w:val="000000" w:themeColor="text1"/>
          <w:sz w:val="24"/>
          <w:szCs w:val="24"/>
        </w:rPr>
        <w:t xml:space="preserve"> DOLLARS ($</w:t>
      </w:r>
      <w:r w:rsidR="00F746B7">
        <w:rPr>
          <w:rFonts w:ascii="Times New Roman" w:eastAsia="Times New Roman" w:hAnsi="Times New Roman"/>
          <w:b/>
          <w:bCs/>
          <w:color w:val="000000" w:themeColor="text1"/>
          <w:sz w:val="24"/>
          <w:szCs w:val="24"/>
        </w:rPr>
        <w:t>4</w:t>
      </w:r>
      <w:r w:rsidR="00835FF8">
        <w:rPr>
          <w:rFonts w:ascii="Times New Roman" w:eastAsia="Times New Roman" w:hAnsi="Times New Roman"/>
          <w:b/>
          <w:bCs/>
          <w:color w:val="000000" w:themeColor="text1"/>
          <w:sz w:val="24"/>
          <w:szCs w:val="24"/>
        </w:rPr>
        <w:t>0</w:t>
      </w:r>
      <w:r w:rsidRPr="4EED5145">
        <w:rPr>
          <w:rFonts w:ascii="Times New Roman" w:eastAsia="Times New Roman" w:hAnsi="Times New Roman"/>
          <w:b/>
          <w:bCs/>
          <w:color w:val="000000" w:themeColor="text1"/>
          <w:sz w:val="24"/>
          <w:szCs w:val="24"/>
        </w:rPr>
        <w:t xml:space="preserve">0). </w:t>
      </w:r>
    </w:p>
    <w:p w14:paraId="7704D506" w14:textId="090D8439" w:rsidR="786FF845" w:rsidRDefault="786FF845" w:rsidP="4EED5145">
      <w:pPr>
        <w:spacing w:after="120" w:line="240" w:lineRule="auto"/>
        <w:ind w:left="720"/>
        <w:jc w:val="both"/>
        <w:rPr>
          <w:rFonts w:ascii="Times New Roman" w:eastAsia="Times New Roman" w:hAnsi="Times New Roman"/>
          <w:color w:val="000000" w:themeColor="text1"/>
          <w:sz w:val="24"/>
          <w:szCs w:val="24"/>
        </w:rPr>
      </w:pPr>
      <w:r w:rsidRPr="4EED5145">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14:paraId="20A51083" w14:textId="50A950BD" w:rsidR="786FF845" w:rsidRDefault="786FF845" w:rsidP="42D73EDF">
      <w:pPr>
        <w:pStyle w:val="NormalWeb"/>
        <w:ind w:left="720"/>
        <w:jc w:val="both"/>
        <w:rPr>
          <w:rFonts w:eastAsia="Times New Roman"/>
          <w:color w:val="000000" w:themeColor="text1"/>
        </w:rPr>
      </w:pPr>
      <w:r w:rsidRPr="42D73EDF">
        <w:rPr>
          <w:rFonts w:eastAsia="Times New Roman"/>
          <w:color w:val="000000" w:themeColor="text1"/>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46FA520C" w14:textId="236C4D92" w:rsidR="42D73EDF" w:rsidRDefault="42D73EDF" w:rsidP="42D73EDF">
      <w:pPr>
        <w:spacing w:after="0" w:line="240" w:lineRule="auto"/>
        <w:ind w:left="720"/>
        <w:jc w:val="both"/>
        <w:rPr>
          <w:rFonts w:ascii="Times New Roman" w:eastAsia="Times New Roman" w:hAnsi="Times New Roman"/>
          <w:color w:val="000000" w:themeColor="text1"/>
          <w:sz w:val="24"/>
          <w:szCs w:val="24"/>
        </w:rPr>
      </w:pPr>
    </w:p>
    <w:p w14:paraId="12617F3C" w14:textId="77DAF538" w:rsidR="42D73EDF" w:rsidRDefault="13805EE2" w:rsidP="19CC45ED">
      <w:pPr>
        <w:ind w:left="720"/>
        <w:rPr>
          <w:rFonts w:ascii="Times" w:eastAsia="Times" w:hAnsi="Times" w:cs="Times"/>
          <w:color w:val="000000" w:themeColor="text1"/>
        </w:rPr>
      </w:pPr>
      <w:r w:rsidRPr="19CC45ED">
        <w:rPr>
          <w:rFonts w:ascii="Times" w:eastAsia="Times" w:hAnsi="Times" w:cs="Times"/>
          <w:b/>
          <w:bCs/>
          <w:color w:val="000000" w:themeColor="text1"/>
          <w:u w:val="single"/>
        </w:rPr>
        <w:t xml:space="preserve">If the </w:t>
      </w:r>
      <w:r w:rsidR="003E0FA4">
        <w:rPr>
          <w:rFonts w:ascii="Times" w:eastAsia="Times" w:hAnsi="Times" w:cs="Times"/>
          <w:b/>
          <w:bCs/>
          <w:color w:val="000000" w:themeColor="text1"/>
          <w:u w:val="single"/>
        </w:rPr>
        <w:t xml:space="preserve">Wynonna Judd </w:t>
      </w:r>
      <w:r w:rsidR="00835FF8">
        <w:rPr>
          <w:rFonts w:ascii="Times" w:eastAsia="Times" w:hAnsi="Times" w:cs="Times"/>
          <w:b/>
          <w:bCs/>
          <w:color w:val="000000" w:themeColor="text1"/>
          <w:u w:val="single"/>
        </w:rPr>
        <w:t xml:space="preserve">concert </w:t>
      </w:r>
      <w:r w:rsidRPr="19CC45ED">
        <w:rPr>
          <w:rFonts w:ascii="Times" w:eastAsia="Times" w:hAnsi="Times" w:cs="Times"/>
          <w:b/>
          <w:bCs/>
          <w:color w:val="000000" w:themeColor="text1"/>
          <w:u w:val="single"/>
        </w:rPr>
        <w:t xml:space="preserve">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3E0FA4">
        <w:rPr>
          <w:rFonts w:ascii="Times" w:eastAsia="Times" w:hAnsi="Times" w:cs="Times"/>
          <w:b/>
          <w:bCs/>
          <w:color w:val="000000" w:themeColor="text1"/>
          <w:u w:val="single"/>
        </w:rPr>
        <w:t xml:space="preserve">Wynonna Judd </w:t>
      </w:r>
      <w:r w:rsidR="00835FF8">
        <w:rPr>
          <w:rFonts w:ascii="Times" w:eastAsia="Times" w:hAnsi="Times" w:cs="Times"/>
          <w:b/>
          <w:bCs/>
          <w:color w:val="000000" w:themeColor="text1"/>
          <w:u w:val="single"/>
        </w:rPr>
        <w:t xml:space="preserve">concert </w:t>
      </w:r>
      <w:r w:rsidRPr="19CC45ED">
        <w:rPr>
          <w:rFonts w:ascii="Times" w:eastAsia="Times" w:hAnsi="Times" w:cs="Times"/>
          <w:b/>
          <w:bCs/>
          <w:color w:val="000000" w:themeColor="text1"/>
          <w:u w:val="single"/>
        </w:rPr>
        <w:t xml:space="preserve">in light of COVID-19.  By accepting the Prize, a winner acknowledges the risk of large group gatherings and assume all risks of accepting the Prize, attending the </w:t>
      </w:r>
      <w:r w:rsidR="003E0FA4">
        <w:rPr>
          <w:rFonts w:ascii="Times" w:eastAsia="Times" w:hAnsi="Times" w:cs="Times"/>
          <w:b/>
          <w:bCs/>
          <w:color w:val="000000" w:themeColor="text1"/>
          <w:u w:val="single"/>
        </w:rPr>
        <w:t xml:space="preserve">Wynonna Judd </w:t>
      </w:r>
      <w:r w:rsidR="00835FF8">
        <w:rPr>
          <w:rFonts w:ascii="Times" w:eastAsia="Times" w:hAnsi="Times" w:cs="Times"/>
          <w:b/>
          <w:bCs/>
          <w:color w:val="000000" w:themeColor="text1"/>
          <w:u w:val="single"/>
        </w:rPr>
        <w:t xml:space="preserve">concert </w:t>
      </w:r>
      <w:r w:rsidRPr="19CC45ED">
        <w:rPr>
          <w:rFonts w:ascii="Times" w:eastAsia="Times" w:hAnsi="Times" w:cs="Times"/>
          <w:b/>
          <w:bCs/>
          <w:color w:val="000000" w:themeColor="text1"/>
          <w:u w:val="single"/>
        </w:rPr>
        <w:t xml:space="preserve">and any other risks associated with the </w:t>
      </w:r>
      <w:r w:rsidR="003E0FA4">
        <w:rPr>
          <w:rFonts w:ascii="Times" w:eastAsia="Times" w:hAnsi="Times" w:cs="Times"/>
          <w:b/>
          <w:bCs/>
          <w:color w:val="000000" w:themeColor="text1"/>
          <w:u w:val="single"/>
        </w:rPr>
        <w:t xml:space="preserve">Wynonna Judd </w:t>
      </w:r>
      <w:r w:rsidR="00835FF8">
        <w:rPr>
          <w:rFonts w:ascii="Times" w:eastAsia="Times" w:hAnsi="Times" w:cs="Times"/>
          <w:b/>
          <w:bCs/>
          <w:color w:val="000000" w:themeColor="text1"/>
          <w:u w:val="single"/>
        </w:rPr>
        <w:t>concert</w:t>
      </w:r>
      <w:r w:rsidR="009A0E19">
        <w:rPr>
          <w:rFonts w:ascii="Times" w:eastAsia="Times" w:hAnsi="Times" w:cs="Times"/>
          <w:b/>
          <w:bCs/>
          <w:color w:val="000000" w:themeColor="text1"/>
          <w:u w:val="single"/>
        </w:rPr>
        <w:t xml:space="preserve">, </w:t>
      </w:r>
      <w:r w:rsidRPr="19CC45ED">
        <w:rPr>
          <w:rFonts w:ascii="Times" w:eastAsia="Times" w:hAnsi="Times" w:cs="Times"/>
          <w:b/>
          <w:bCs/>
          <w:color w:val="000000" w:themeColor="text1"/>
          <w:u w:val="single"/>
        </w:rPr>
        <w:t>including any and all repercussions associated with attending the event</w:t>
      </w:r>
      <w:r w:rsidRPr="19CC45ED">
        <w:rPr>
          <w:rFonts w:ascii="Times" w:eastAsia="Times" w:hAnsi="Times" w:cs="Times"/>
          <w:color w:val="000000" w:themeColor="text1"/>
        </w:rPr>
        <w:t>.</w:t>
      </w:r>
    </w:p>
    <w:p w14:paraId="02EB378F" w14:textId="77777777" w:rsidR="001E78E2" w:rsidRPr="00185C7C" w:rsidRDefault="001E78E2" w:rsidP="42D73EDF">
      <w:pPr>
        <w:pStyle w:val="NormalWeb"/>
        <w:shd w:val="clear" w:color="auto" w:fill="FFFFFF" w:themeFill="background1"/>
        <w:ind w:left="720"/>
        <w:rPr>
          <w:rFonts w:eastAsia="Times New Roman"/>
          <w:sz w:val="20"/>
          <w:szCs w:val="20"/>
        </w:rPr>
      </w:pPr>
    </w:p>
    <w:p w14:paraId="11AA2C29" w14:textId="3AF8806F"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Entry Conditions and Release. </w:t>
      </w:r>
      <w:r w:rsidRPr="42D73EDF">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w:t>
      </w:r>
      <w:r w:rsidRPr="42D73EDF">
        <w:rPr>
          <w:rFonts w:ascii="Times New Roman" w:eastAsia="Times New Roman" w:hAnsi="Times New Roman"/>
          <w:sz w:val="24"/>
          <w:szCs w:val="24"/>
        </w:rPr>
        <w:lastRenderedPageBreak/>
        <w:t>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6CB547B2" w14:textId="7517823F" w:rsidR="6998F762" w:rsidRDefault="6998F762" w:rsidP="42D73EDF">
      <w:pPr>
        <w:spacing w:after="120" w:line="240" w:lineRule="auto"/>
        <w:jc w:val="both"/>
        <w:rPr>
          <w:rFonts w:ascii="Times New Roman" w:eastAsia="Times New Roman" w:hAnsi="Times New Roman"/>
          <w:sz w:val="24"/>
          <w:szCs w:val="24"/>
        </w:rPr>
      </w:pPr>
    </w:p>
    <w:p w14:paraId="40A79988" w14:textId="6075DF8D"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Publicity.</w:t>
      </w:r>
      <w:r w:rsidRPr="42D73EDF">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62938F6D" w14:textId="6EDFE27D" w:rsidR="6998F762" w:rsidRDefault="6998F762" w:rsidP="42D73EDF">
      <w:pPr>
        <w:spacing w:after="120" w:line="240" w:lineRule="auto"/>
        <w:jc w:val="both"/>
        <w:rPr>
          <w:rFonts w:ascii="Times New Roman" w:eastAsia="Times New Roman" w:hAnsi="Times New Roman"/>
          <w:sz w:val="24"/>
          <w:szCs w:val="24"/>
        </w:rPr>
      </w:pPr>
    </w:p>
    <w:p w14:paraId="5FC291D0" w14:textId="772CB7EC"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Taxes.  </w:t>
      </w:r>
      <w:r w:rsidRPr="42D73EDF">
        <w:rPr>
          <w:rFonts w:ascii="Times New Roman" w:eastAsia="Times New Roman" w:hAnsi="Times New Roman"/>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646E7296" w14:textId="50B8AF6D" w:rsidR="6998F762" w:rsidRDefault="6998F762" w:rsidP="42D73EDF">
      <w:pPr>
        <w:spacing w:after="120" w:line="240" w:lineRule="auto"/>
        <w:jc w:val="both"/>
        <w:rPr>
          <w:rFonts w:ascii="Times New Roman" w:eastAsia="Times New Roman" w:hAnsi="Times New Roman"/>
          <w:sz w:val="24"/>
          <w:szCs w:val="24"/>
        </w:rPr>
      </w:pPr>
    </w:p>
    <w:p w14:paraId="6CA2F139" w14:textId="7A4BDC09"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General Conditions.</w:t>
      </w:r>
      <w:r w:rsidRPr="42D73EDF">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08705EFE" w14:textId="572B0312" w:rsidR="6998F762" w:rsidRDefault="6998F762" w:rsidP="42D73EDF">
      <w:pPr>
        <w:spacing w:after="120" w:line="240" w:lineRule="auto"/>
        <w:jc w:val="both"/>
        <w:rPr>
          <w:rFonts w:ascii="Times New Roman" w:eastAsia="Times New Roman" w:hAnsi="Times New Roman"/>
          <w:sz w:val="24"/>
          <w:szCs w:val="24"/>
        </w:rPr>
      </w:pPr>
    </w:p>
    <w:p w14:paraId="4EA066E4" w14:textId="2C1AA75B"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Limitations of Liability.</w:t>
      </w:r>
      <w:r w:rsidRPr="42D73EDF">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14:paraId="346607AF" w14:textId="7F49C181" w:rsidR="6998F762" w:rsidRDefault="6998F762" w:rsidP="42D73EDF">
      <w:pPr>
        <w:spacing w:after="120" w:line="240" w:lineRule="auto"/>
        <w:jc w:val="both"/>
        <w:rPr>
          <w:rFonts w:ascii="Times New Roman" w:eastAsia="Times New Roman" w:hAnsi="Times New Roman"/>
          <w:sz w:val="24"/>
          <w:szCs w:val="24"/>
        </w:rPr>
      </w:pPr>
    </w:p>
    <w:p w14:paraId="223DF6FE" w14:textId="3A23C1C7"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lastRenderedPageBreak/>
        <w:t>Disputes.</w:t>
      </w:r>
      <w:r w:rsidRPr="42D73EDF">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291F8D1E" w14:textId="07E0CB90" w:rsidR="6998F762" w:rsidRDefault="6998F762" w:rsidP="42D73EDF">
      <w:pPr>
        <w:spacing w:after="120" w:line="240" w:lineRule="auto"/>
        <w:jc w:val="both"/>
        <w:rPr>
          <w:rFonts w:ascii="Times New Roman" w:eastAsia="Times New Roman" w:hAnsi="Times New Roman"/>
          <w:sz w:val="24"/>
          <w:szCs w:val="24"/>
        </w:rPr>
      </w:pPr>
    </w:p>
    <w:p w14:paraId="3D0FC2F0" w14:textId="2F94DD35"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Entrant’s Personal Information.</w:t>
      </w:r>
      <w:r w:rsidRPr="42D73EDF">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42D73EDF">
        <w:rPr>
          <w:rFonts w:ascii="Times New Roman" w:eastAsia="Times New Roman" w:hAnsi="Times New Roman"/>
          <w:color w:val="000000" w:themeColor="text1"/>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24B5D611" w14:textId="6C6D5FE6" w:rsidR="6998F762" w:rsidRDefault="6998F762" w:rsidP="42D73EDF">
      <w:pPr>
        <w:spacing w:after="120" w:line="240" w:lineRule="auto"/>
        <w:jc w:val="both"/>
        <w:rPr>
          <w:rFonts w:ascii="Times New Roman" w:eastAsia="Times New Roman" w:hAnsi="Times New Roman"/>
          <w:color w:val="000000" w:themeColor="text1"/>
          <w:sz w:val="24"/>
          <w:szCs w:val="24"/>
        </w:rPr>
      </w:pPr>
    </w:p>
    <w:p w14:paraId="52AB8549" w14:textId="4AAFAF81"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Contest Results.</w:t>
      </w:r>
      <w:r w:rsidRPr="42D73EDF">
        <w:rPr>
          <w:rFonts w:ascii="Times New Roman" w:eastAsia="Times New Roman" w:hAnsi="Times New Roman"/>
          <w:sz w:val="24"/>
          <w:szCs w:val="24"/>
        </w:rPr>
        <w:t xml:space="preserve">  A winners list may be obtained within thirty (30) days after the Contest Period expires by send</w:t>
      </w:r>
      <w:r w:rsidR="7AD3D179" w:rsidRPr="42D73EDF">
        <w:rPr>
          <w:rFonts w:ascii="Times New Roman" w:eastAsia="Times New Roman" w:hAnsi="Times New Roman"/>
          <w:sz w:val="24"/>
          <w:szCs w:val="24"/>
        </w:rPr>
        <w:t>i</w:t>
      </w:r>
      <w:r w:rsidRPr="42D73EDF">
        <w:rPr>
          <w:rFonts w:ascii="Times New Roman" w:eastAsia="Times New Roman" w:hAnsi="Times New Roman"/>
          <w:sz w:val="24"/>
          <w:szCs w:val="24"/>
        </w:rPr>
        <w:t>ng a self-addressed stamped envelope to the Station identified below.</w:t>
      </w:r>
    </w:p>
    <w:p w14:paraId="1B5B8E39" w14:textId="74D18E7D" w:rsidR="001E78E2" w:rsidRPr="00ED5FAE" w:rsidRDefault="001E78E2"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p>
    <w:p w14:paraId="7B29A1B6" w14:textId="052EC7E0" w:rsidR="001E78E2" w:rsidRPr="00ED5FAE" w:rsidRDefault="77E60A51"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r w:rsidRPr="4EED5145">
        <w:rPr>
          <w:rFonts w:ascii="Times New Roman" w:eastAsia="Times New Roman" w:hAnsi="Times New Roman"/>
          <w:b/>
          <w:bCs/>
          <w:sz w:val="24"/>
          <w:szCs w:val="24"/>
        </w:rPr>
        <w:t xml:space="preserve">CONTEST SPONSORS: </w:t>
      </w:r>
      <w:r w:rsidRPr="4EED5145">
        <w:rPr>
          <w:rFonts w:ascii="Times New Roman" w:eastAsia="Times New Roman" w:hAnsi="Times New Roman"/>
          <w:b/>
          <w:bCs/>
          <w:color w:val="FF0000"/>
          <w:sz w:val="24"/>
          <w:szCs w:val="24"/>
        </w:rPr>
        <w:t xml:space="preserve"> </w:t>
      </w:r>
      <w:r w:rsidRPr="4EED5145">
        <w:rPr>
          <w:rFonts w:ascii="Times New Roman" w:eastAsia="Times New Roman" w:hAnsi="Times New Roman"/>
          <w:b/>
          <w:bCs/>
          <w:sz w:val="24"/>
          <w:szCs w:val="24"/>
        </w:rPr>
        <w:t>Susquehanna Radio LLC, 6810 North Shadeland Avenue, Indianapolis, IN 46220.</w:t>
      </w:r>
    </w:p>
    <w:p w14:paraId="60061E4C" w14:textId="5F9DDEE3" w:rsidR="00D431DD" w:rsidRDefault="40F744A3" w:rsidP="003E0FA4">
      <w:pPr>
        <w:spacing w:after="120" w:line="240" w:lineRule="auto"/>
        <w:jc w:val="both"/>
        <w:rPr>
          <w:sz w:val="24"/>
          <w:szCs w:val="24"/>
        </w:rPr>
      </w:pPr>
      <w:r w:rsidRPr="40F744A3">
        <w:rPr>
          <w:rFonts w:ascii="Times New Roman" w:eastAsia="Times New Roman" w:hAnsi="Times New Roman"/>
          <w:b/>
          <w:bCs/>
          <w:color w:val="000000" w:themeColor="text1"/>
          <w:sz w:val="24"/>
          <w:szCs w:val="24"/>
        </w:rPr>
        <w:t>PRIZE PROVIDER</w:t>
      </w:r>
      <w:r w:rsidR="0041050C">
        <w:rPr>
          <w:rFonts w:ascii="Times New Roman" w:eastAsia="Times New Roman" w:hAnsi="Times New Roman"/>
          <w:b/>
          <w:bCs/>
          <w:color w:val="000000" w:themeColor="text1"/>
          <w:sz w:val="24"/>
          <w:szCs w:val="24"/>
        </w:rPr>
        <w:t xml:space="preserve">: </w:t>
      </w:r>
      <w:bookmarkEnd w:id="0"/>
      <w:bookmarkEnd w:id="1"/>
      <w:r w:rsidR="003E0FA4">
        <w:rPr>
          <w:rFonts w:ascii="Times New Roman" w:eastAsia="Times New Roman" w:hAnsi="Times New Roman"/>
          <w:b/>
          <w:bCs/>
          <w:sz w:val="24"/>
          <w:szCs w:val="24"/>
        </w:rPr>
        <w:t xml:space="preserve">MOKB Presents, </w:t>
      </w:r>
      <w:r w:rsidR="003E0FA4" w:rsidRPr="003E0FA4">
        <w:rPr>
          <w:rFonts w:ascii="Times New Roman" w:eastAsia="Times New Roman" w:hAnsi="Times New Roman"/>
          <w:b/>
          <w:bCs/>
          <w:sz w:val="24"/>
          <w:szCs w:val="24"/>
        </w:rPr>
        <w:t>1043 Virginia Ave, Suite 217</w:t>
      </w:r>
      <w:r w:rsidR="003E0FA4">
        <w:rPr>
          <w:rFonts w:ascii="Times New Roman" w:eastAsia="Times New Roman" w:hAnsi="Times New Roman"/>
          <w:b/>
          <w:bCs/>
          <w:sz w:val="24"/>
          <w:szCs w:val="24"/>
        </w:rPr>
        <w:t xml:space="preserve">, </w:t>
      </w:r>
      <w:r w:rsidR="003E0FA4" w:rsidRPr="003E0FA4">
        <w:rPr>
          <w:rFonts w:ascii="Times New Roman" w:eastAsia="Times New Roman" w:hAnsi="Times New Roman"/>
          <w:b/>
          <w:bCs/>
          <w:sz w:val="24"/>
          <w:szCs w:val="24"/>
        </w:rPr>
        <w:t>Indianapolis, IN 46203</w:t>
      </w:r>
    </w:p>
    <w:sectPr w:rsidR="00D431DD" w:rsidSect="006D7AE8">
      <w:footerReference w:type="even" r:id="rId10"/>
      <w:footerReference w:type="default" r:id="rId1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DC2F0" w14:textId="77777777" w:rsidR="00F65384" w:rsidRDefault="00F65384">
      <w:pPr>
        <w:spacing w:after="0" w:line="240" w:lineRule="auto"/>
      </w:pPr>
      <w:r>
        <w:separator/>
      </w:r>
    </w:p>
  </w:endnote>
  <w:endnote w:type="continuationSeparator" w:id="0">
    <w:p w14:paraId="33A84BE3" w14:textId="77777777" w:rsidR="00F65384" w:rsidRDefault="00F65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F65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6D7FD733" w:rsidR="000C23C5" w:rsidRDefault="00F653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F653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E9C1B" w14:textId="77777777" w:rsidR="00F65384" w:rsidRDefault="00F65384">
      <w:pPr>
        <w:spacing w:after="0" w:line="240" w:lineRule="auto"/>
      </w:pPr>
      <w:r>
        <w:separator/>
      </w:r>
    </w:p>
  </w:footnote>
  <w:footnote w:type="continuationSeparator" w:id="0">
    <w:p w14:paraId="15D07295" w14:textId="77777777" w:rsidR="00F65384" w:rsidRDefault="00F653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4870"/>
    <w:multiLevelType w:val="hybridMultilevel"/>
    <w:tmpl w:val="7104FF38"/>
    <w:lvl w:ilvl="0" w:tplc="ACBC1768">
      <w:start w:val="5"/>
      <w:numFmt w:val="decimal"/>
      <w:lvlText w:val="%1."/>
      <w:lvlJc w:val="left"/>
      <w:pPr>
        <w:ind w:left="720" w:hanging="360"/>
      </w:pPr>
    </w:lvl>
    <w:lvl w:ilvl="1" w:tplc="4F58483C">
      <w:start w:val="1"/>
      <w:numFmt w:val="lowerLetter"/>
      <w:lvlText w:val="%2."/>
      <w:lvlJc w:val="left"/>
      <w:pPr>
        <w:ind w:left="1440" w:hanging="360"/>
      </w:pPr>
    </w:lvl>
    <w:lvl w:ilvl="2" w:tplc="9536A778">
      <w:start w:val="1"/>
      <w:numFmt w:val="lowerRoman"/>
      <w:lvlText w:val="%3."/>
      <w:lvlJc w:val="right"/>
      <w:pPr>
        <w:ind w:left="2160" w:hanging="180"/>
      </w:pPr>
    </w:lvl>
    <w:lvl w:ilvl="3" w:tplc="41280918">
      <w:start w:val="1"/>
      <w:numFmt w:val="decimal"/>
      <w:lvlText w:val="%4."/>
      <w:lvlJc w:val="left"/>
      <w:pPr>
        <w:ind w:left="2880" w:hanging="360"/>
      </w:pPr>
    </w:lvl>
    <w:lvl w:ilvl="4" w:tplc="33C459F0">
      <w:start w:val="1"/>
      <w:numFmt w:val="lowerLetter"/>
      <w:lvlText w:val="%5."/>
      <w:lvlJc w:val="left"/>
      <w:pPr>
        <w:ind w:left="3600" w:hanging="360"/>
      </w:pPr>
    </w:lvl>
    <w:lvl w:ilvl="5" w:tplc="CF80E43A">
      <w:start w:val="1"/>
      <w:numFmt w:val="lowerRoman"/>
      <w:lvlText w:val="%6."/>
      <w:lvlJc w:val="right"/>
      <w:pPr>
        <w:ind w:left="4320" w:hanging="180"/>
      </w:pPr>
    </w:lvl>
    <w:lvl w:ilvl="6" w:tplc="0812FC6E">
      <w:start w:val="1"/>
      <w:numFmt w:val="decimal"/>
      <w:lvlText w:val="%7."/>
      <w:lvlJc w:val="left"/>
      <w:pPr>
        <w:ind w:left="5040" w:hanging="360"/>
      </w:pPr>
    </w:lvl>
    <w:lvl w:ilvl="7" w:tplc="B380A676">
      <w:start w:val="1"/>
      <w:numFmt w:val="lowerLetter"/>
      <w:lvlText w:val="%8."/>
      <w:lvlJc w:val="left"/>
      <w:pPr>
        <w:ind w:left="5760" w:hanging="360"/>
      </w:pPr>
    </w:lvl>
    <w:lvl w:ilvl="8" w:tplc="6CB6119A">
      <w:start w:val="1"/>
      <w:numFmt w:val="lowerRoman"/>
      <w:lvlText w:val="%9."/>
      <w:lvlJc w:val="right"/>
      <w:pPr>
        <w:ind w:left="6480" w:hanging="180"/>
      </w:pPr>
    </w:lvl>
  </w:abstractNum>
  <w:abstractNum w:abstractNumId="1" w15:restartNumberingAfterBreak="0">
    <w:nsid w:val="07822C52"/>
    <w:multiLevelType w:val="hybridMultilevel"/>
    <w:tmpl w:val="12AA757C"/>
    <w:lvl w:ilvl="0" w:tplc="A0D80412">
      <w:start w:val="1"/>
      <w:numFmt w:val="lowerLetter"/>
      <w:lvlText w:val="(%1)"/>
      <w:lvlJc w:val="left"/>
      <w:pPr>
        <w:ind w:left="1080" w:hanging="360"/>
      </w:pPr>
    </w:lvl>
    <w:lvl w:ilvl="1" w:tplc="878A2C2E">
      <w:start w:val="1"/>
      <w:numFmt w:val="lowerLetter"/>
      <w:lvlText w:val="%2."/>
      <w:lvlJc w:val="left"/>
      <w:pPr>
        <w:ind w:left="1800" w:hanging="360"/>
      </w:pPr>
    </w:lvl>
    <w:lvl w:ilvl="2" w:tplc="544E8D56">
      <w:start w:val="1"/>
      <w:numFmt w:val="lowerRoman"/>
      <w:lvlText w:val="%3."/>
      <w:lvlJc w:val="right"/>
      <w:pPr>
        <w:ind w:left="2520" w:hanging="180"/>
      </w:pPr>
    </w:lvl>
    <w:lvl w:ilvl="3" w:tplc="96E455D0">
      <w:start w:val="1"/>
      <w:numFmt w:val="decimal"/>
      <w:lvlText w:val="%4."/>
      <w:lvlJc w:val="left"/>
      <w:pPr>
        <w:ind w:left="3240" w:hanging="360"/>
      </w:pPr>
    </w:lvl>
    <w:lvl w:ilvl="4" w:tplc="9D3A581C">
      <w:start w:val="1"/>
      <w:numFmt w:val="lowerLetter"/>
      <w:lvlText w:val="%5."/>
      <w:lvlJc w:val="left"/>
      <w:pPr>
        <w:ind w:left="3960" w:hanging="360"/>
      </w:pPr>
    </w:lvl>
    <w:lvl w:ilvl="5" w:tplc="7FE04B28">
      <w:start w:val="1"/>
      <w:numFmt w:val="lowerRoman"/>
      <w:lvlText w:val="%6."/>
      <w:lvlJc w:val="right"/>
      <w:pPr>
        <w:ind w:left="4680" w:hanging="180"/>
      </w:pPr>
    </w:lvl>
    <w:lvl w:ilvl="6" w:tplc="933ABE2C">
      <w:start w:val="1"/>
      <w:numFmt w:val="decimal"/>
      <w:lvlText w:val="%7."/>
      <w:lvlJc w:val="left"/>
      <w:pPr>
        <w:ind w:left="5400" w:hanging="360"/>
      </w:pPr>
    </w:lvl>
    <w:lvl w:ilvl="7" w:tplc="4A7A8CF8">
      <w:start w:val="1"/>
      <w:numFmt w:val="lowerLetter"/>
      <w:lvlText w:val="%8."/>
      <w:lvlJc w:val="left"/>
      <w:pPr>
        <w:ind w:left="6120" w:hanging="360"/>
      </w:pPr>
    </w:lvl>
    <w:lvl w:ilvl="8" w:tplc="891CA0E6">
      <w:start w:val="1"/>
      <w:numFmt w:val="lowerRoman"/>
      <w:lvlText w:val="%9."/>
      <w:lvlJc w:val="right"/>
      <w:pPr>
        <w:ind w:left="6840" w:hanging="180"/>
      </w:pPr>
    </w:lvl>
  </w:abstractNum>
  <w:abstractNum w:abstractNumId="2"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3" w15:restartNumberingAfterBreak="0">
    <w:nsid w:val="1C4828FA"/>
    <w:multiLevelType w:val="hybridMultilevel"/>
    <w:tmpl w:val="4FB44666"/>
    <w:lvl w:ilvl="0" w:tplc="1F44B9B8">
      <w:start w:val="1"/>
      <w:numFmt w:val="decimal"/>
      <w:lvlText w:val="%1."/>
      <w:lvlJc w:val="left"/>
      <w:pPr>
        <w:ind w:left="720" w:hanging="360"/>
      </w:pPr>
    </w:lvl>
    <w:lvl w:ilvl="1" w:tplc="5204B5DE">
      <w:start w:val="1"/>
      <w:numFmt w:val="lowerLetter"/>
      <w:lvlText w:val="%2."/>
      <w:lvlJc w:val="left"/>
      <w:pPr>
        <w:ind w:left="1440" w:hanging="360"/>
      </w:pPr>
    </w:lvl>
    <w:lvl w:ilvl="2" w:tplc="BB809EEE">
      <w:start w:val="1"/>
      <w:numFmt w:val="lowerRoman"/>
      <w:lvlText w:val="%3."/>
      <w:lvlJc w:val="right"/>
      <w:pPr>
        <w:ind w:left="2160" w:hanging="180"/>
      </w:pPr>
    </w:lvl>
    <w:lvl w:ilvl="3" w:tplc="ABA8E53A">
      <w:start w:val="1"/>
      <w:numFmt w:val="decimal"/>
      <w:lvlText w:val="%4."/>
      <w:lvlJc w:val="left"/>
      <w:pPr>
        <w:ind w:left="2880" w:hanging="360"/>
      </w:pPr>
    </w:lvl>
    <w:lvl w:ilvl="4" w:tplc="9528A464">
      <w:start w:val="1"/>
      <w:numFmt w:val="lowerLetter"/>
      <w:lvlText w:val="%5."/>
      <w:lvlJc w:val="left"/>
      <w:pPr>
        <w:ind w:left="3600" w:hanging="360"/>
      </w:pPr>
    </w:lvl>
    <w:lvl w:ilvl="5" w:tplc="FF6EA748">
      <w:start w:val="1"/>
      <w:numFmt w:val="lowerRoman"/>
      <w:lvlText w:val="%6."/>
      <w:lvlJc w:val="right"/>
      <w:pPr>
        <w:ind w:left="4320" w:hanging="180"/>
      </w:pPr>
    </w:lvl>
    <w:lvl w:ilvl="6" w:tplc="F9FE3F1C">
      <w:start w:val="1"/>
      <w:numFmt w:val="decimal"/>
      <w:lvlText w:val="%7."/>
      <w:lvlJc w:val="left"/>
      <w:pPr>
        <w:ind w:left="5040" w:hanging="360"/>
      </w:pPr>
    </w:lvl>
    <w:lvl w:ilvl="7" w:tplc="8A124B3E">
      <w:start w:val="1"/>
      <w:numFmt w:val="lowerLetter"/>
      <w:lvlText w:val="%8."/>
      <w:lvlJc w:val="left"/>
      <w:pPr>
        <w:ind w:left="5760" w:hanging="360"/>
      </w:pPr>
    </w:lvl>
    <w:lvl w:ilvl="8" w:tplc="14B8388C">
      <w:start w:val="1"/>
      <w:numFmt w:val="lowerRoman"/>
      <w:lvlText w:val="%9."/>
      <w:lvlJc w:val="right"/>
      <w:pPr>
        <w:ind w:left="6480" w:hanging="180"/>
      </w:pPr>
    </w:lvl>
  </w:abstractNum>
  <w:abstractNum w:abstractNumId="4" w15:restartNumberingAfterBreak="0">
    <w:nsid w:val="1EF12C51"/>
    <w:multiLevelType w:val="hybridMultilevel"/>
    <w:tmpl w:val="AA8081CA"/>
    <w:lvl w:ilvl="0" w:tplc="A27AD58A">
      <w:start w:val="4"/>
      <w:numFmt w:val="decimal"/>
      <w:lvlText w:val="%1."/>
      <w:lvlJc w:val="left"/>
      <w:pPr>
        <w:ind w:left="720" w:hanging="360"/>
      </w:pPr>
    </w:lvl>
    <w:lvl w:ilvl="1" w:tplc="939A139E">
      <w:start w:val="1"/>
      <w:numFmt w:val="lowerLetter"/>
      <w:lvlText w:val="%2."/>
      <w:lvlJc w:val="left"/>
      <w:pPr>
        <w:ind w:left="1440" w:hanging="360"/>
      </w:pPr>
    </w:lvl>
    <w:lvl w:ilvl="2" w:tplc="08C0FD20">
      <w:start w:val="1"/>
      <w:numFmt w:val="lowerRoman"/>
      <w:lvlText w:val="%3."/>
      <w:lvlJc w:val="right"/>
      <w:pPr>
        <w:ind w:left="2160" w:hanging="180"/>
      </w:pPr>
    </w:lvl>
    <w:lvl w:ilvl="3" w:tplc="7F708EEC">
      <w:start w:val="1"/>
      <w:numFmt w:val="decimal"/>
      <w:lvlText w:val="%4."/>
      <w:lvlJc w:val="left"/>
      <w:pPr>
        <w:ind w:left="2880" w:hanging="360"/>
      </w:pPr>
    </w:lvl>
    <w:lvl w:ilvl="4" w:tplc="86D03D22">
      <w:start w:val="1"/>
      <w:numFmt w:val="lowerLetter"/>
      <w:lvlText w:val="%5."/>
      <w:lvlJc w:val="left"/>
      <w:pPr>
        <w:ind w:left="3600" w:hanging="360"/>
      </w:pPr>
    </w:lvl>
    <w:lvl w:ilvl="5" w:tplc="A8E87232">
      <w:start w:val="1"/>
      <w:numFmt w:val="lowerRoman"/>
      <w:lvlText w:val="%6."/>
      <w:lvlJc w:val="right"/>
      <w:pPr>
        <w:ind w:left="4320" w:hanging="180"/>
      </w:pPr>
    </w:lvl>
    <w:lvl w:ilvl="6" w:tplc="8B5E01FE">
      <w:start w:val="1"/>
      <w:numFmt w:val="decimal"/>
      <w:lvlText w:val="%7."/>
      <w:lvlJc w:val="left"/>
      <w:pPr>
        <w:ind w:left="5040" w:hanging="360"/>
      </w:pPr>
    </w:lvl>
    <w:lvl w:ilvl="7" w:tplc="C854E654">
      <w:start w:val="1"/>
      <w:numFmt w:val="lowerLetter"/>
      <w:lvlText w:val="%8."/>
      <w:lvlJc w:val="left"/>
      <w:pPr>
        <w:ind w:left="5760" w:hanging="360"/>
      </w:pPr>
    </w:lvl>
    <w:lvl w:ilvl="8" w:tplc="CB88DD30">
      <w:start w:val="1"/>
      <w:numFmt w:val="lowerRoman"/>
      <w:lvlText w:val="%9."/>
      <w:lvlJc w:val="right"/>
      <w:pPr>
        <w:ind w:left="6480" w:hanging="180"/>
      </w:pPr>
    </w:lvl>
  </w:abstractNum>
  <w:abstractNum w:abstractNumId="5" w15:restartNumberingAfterBreak="0">
    <w:nsid w:val="518F20F1"/>
    <w:multiLevelType w:val="hybridMultilevel"/>
    <w:tmpl w:val="01A451C8"/>
    <w:lvl w:ilvl="0" w:tplc="C5981314">
      <w:start w:val="1"/>
      <w:numFmt w:val="decimal"/>
      <w:lvlText w:val="%1."/>
      <w:lvlJc w:val="left"/>
      <w:pPr>
        <w:ind w:left="720" w:hanging="360"/>
      </w:pPr>
    </w:lvl>
    <w:lvl w:ilvl="1" w:tplc="4026471E">
      <w:start w:val="1"/>
      <w:numFmt w:val="lowerLetter"/>
      <w:lvlText w:val="%2."/>
      <w:lvlJc w:val="left"/>
      <w:pPr>
        <w:ind w:left="1440" w:hanging="360"/>
      </w:pPr>
    </w:lvl>
    <w:lvl w:ilvl="2" w:tplc="B7C8F6FA">
      <w:start w:val="1"/>
      <w:numFmt w:val="lowerRoman"/>
      <w:lvlText w:val="%3."/>
      <w:lvlJc w:val="right"/>
      <w:pPr>
        <w:ind w:left="2160" w:hanging="180"/>
      </w:pPr>
    </w:lvl>
    <w:lvl w:ilvl="3" w:tplc="9C3AFB38">
      <w:start w:val="1"/>
      <w:numFmt w:val="decimal"/>
      <w:lvlText w:val="%4."/>
      <w:lvlJc w:val="left"/>
      <w:pPr>
        <w:ind w:left="2880" w:hanging="360"/>
      </w:pPr>
    </w:lvl>
    <w:lvl w:ilvl="4" w:tplc="582880C6">
      <w:start w:val="1"/>
      <w:numFmt w:val="lowerLetter"/>
      <w:lvlText w:val="%5."/>
      <w:lvlJc w:val="left"/>
      <w:pPr>
        <w:ind w:left="3600" w:hanging="360"/>
      </w:pPr>
    </w:lvl>
    <w:lvl w:ilvl="5" w:tplc="B596AC2C">
      <w:start w:val="1"/>
      <w:numFmt w:val="lowerRoman"/>
      <w:lvlText w:val="%6."/>
      <w:lvlJc w:val="right"/>
      <w:pPr>
        <w:ind w:left="4320" w:hanging="180"/>
      </w:pPr>
    </w:lvl>
    <w:lvl w:ilvl="6" w:tplc="B57E46DE">
      <w:start w:val="1"/>
      <w:numFmt w:val="decimal"/>
      <w:lvlText w:val="%7."/>
      <w:lvlJc w:val="left"/>
      <w:pPr>
        <w:ind w:left="5040" w:hanging="360"/>
      </w:pPr>
    </w:lvl>
    <w:lvl w:ilvl="7" w:tplc="1166F1FC">
      <w:start w:val="1"/>
      <w:numFmt w:val="lowerLetter"/>
      <w:lvlText w:val="%8."/>
      <w:lvlJc w:val="left"/>
      <w:pPr>
        <w:ind w:left="5760" w:hanging="360"/>
      </w:pPr>
    </w:lvl>
    <w:lvl w:ilvl="8" w:tplc="11C2B1FA">
      <w:start w:val="1"/>
      <w:numFmt w:val="lowerRoman"/>
      <w:lvlText w:val="%9."/>
      <w:lvlJc w:val="right"/>
      <w:pPr>
        <w:ind w:left="6480" w:hanging="180"/>
      </w:pPr>
    </w:lvl>
  </w:abstractNum>
  <w:abstractNum w:abstractNumId="6" w15:restartNumberingAfterBreak="0">
    <w:nsid w:val="5DE149FF"/>
    <w:multiLevelType w:val="hybridMultilevel"/>
    <w:tmpl w:val="0F94054A"/>
    <w:lvl w:ilvl="0" w:tplc="3F28515A">
      <w:start w:val="4"/>
      <w:numFmt w:val="decimal"/>
      <w:lvlText w:val="%1."/>
      <w:lvlJc w:val="left"/>
      <w:pPr>
        <w:ind w:left="720" w:hanging="360"/>
      </w:pPr>
    </w:lvl>
    <w:lvl w:ilvl="1" w:tplc="7534B22C">
      <w:start w:val="1"/>
      <w:numFmt w:val="lowerLetter"/>
      <w:lvlText w:val="%2."/>
      <w:lvlJc w:val="left"/>
      <w:pPr>
        <w:ind w:left="1440" w:hanging="360"/>
      </w:pPr>
    </w:lvl>
    <w:lvl w:ilvl="2" w:tplc="ADA41B1E">
      <w:start w:val="1"/>
      <w:numFmt w:val="lowerRoman"/>
      <w:lvlText w:val="%3."/>
      <w:lvlJc w:val="right"/>
      <w:pPr>
        <w:ind w:left="2160" w:hanging="180"/>
      </w:pPr>
    </w:lvl>
    <w:lvl w:ilvl="3" w:tplc="BA200CAA">
      <w:start w:val="1"/>
      <w:numFmt w:val="decimal"/>
      <w:lvlText w:val="%4."/>
      <w:lvlJc w:val="left"/>
      <w:pPr>
        <w:ind w:left="2880" w:hanging="360"/>
      </w:pPr>
    </w:lvl>
    <w:lvl w:ilvl="4" w:tplc="2E221C30">
      <w:start w:val="1"/>
      <w:numFmt w:val="lowerLetter"/>
      <w:lvlText w:val="%5."/>
      <w:lvlJc w:val="left"/>
      <w:pPr>
        <w:ind w:left="3600" w:hanging="360"/>
      </w:pPr>
    </w:lvl>
    <w:lvl w:ilvl="5" w:tplc="9E1408D6">
      <w:start w:val="1"/>
      <w:numFmt w:val="lowerRoman"/>
      <w:lvlText w:val="%6."/>
      <w:lvlJc w:val="right"/>
      <w:pPr>
        <w:ind w:left="4320" w:hanging="180"/>
      </w:pPr>
    </w:lvl>
    <w:lvl w:ilvl="6" w:tplc="58B447E4">
      <w:start w:val="1"/>
      <w:numFmt w:val="decimal"/>
      <w:lvlText w:val="%7."/>
      <w:lvlJc w:val="left"/>
      <w:pPr>
        <w:ind w:left="5040" w:hanging="360"/>
      </w:pPr>
    </w:lvl>
    <w:lvl w:ilvl="7" w:tplc="4CCCC79E">
      <w:start w:val="1"/>
      <w:numFmt w:val="lowerLetter"/>
      <w:lvlText w:val="%8."/>
      <w:lvlJc w:val="left"/>
      <w:pPr>
        <w:ind w:left="5760" w:hanging="360"/>
      </w:pPr>
    </w:lvl>
    <w:lvl w:ilvl="8" w:tplc="97288800">
      <w:start w:val="1"/>
      <w:numFmt w:val="lowerRoman"/>
      <w:lvlText w:val="%9."/>
      <w:lvlJc w:val="right"/>
      <w:pPr>
        <w:ind w:left="6480" w:hanging="180"/>
      </w:pPr>
    </w:lvl>
  </w:abstractNum>
  <w:abstractNum w:abstractNumId="7" w15:restartNumberingAfterBreak="0">
    <w:nsid w:val="62A105D2"/>
    <w:multiLevelType w:val="hybridMultilevel"/>
    <w:tmpl w:val="F7E22F02"/>
    <w:lvl w:ilvl="0" w:tplc="C54EE3F2">
      <w:start w:val="7"/>
      <w:numFmt w:val="decimal"/>
      <w:lvlText w:val="%1."/>
      <w:lvlJc w:val="left"/>
      <w:pPr>
        <w:ind w:left="720" w:hanging="360"/>
      </w:pPr>
    </w:lvl>
    <w:lvl w:ilvl="1" w:tplc="67CC5706">
      <w:start w:val="1"/>
      <w:numFmt w:val="lowerLetter"/>
      <w:lvlText w:val="%2."/>
      <w:lvlJc w:val="left"/>
      <w:pPr>
        <w:ind w:left="1440" w:hanging="360"/>
      </w:pPr>
    </w:lvl>
    <w:lvl w:ilvl="2" w:tplc="F2B4A49E">
      <w:start w:val="1"/>
      <w:numFmt w:val="lowerRoman"/>
      <w:lvlText w:val="%3."/>
      <w:lvlJc w:val="right"/>
      <w:pPr>
        <w:ind w:left="2160" w:hanging="180"/>
      </w:pPr>
    </w:lvl>
    <w:lvl w:ilvl="3" w:tplc="AC42EE6C">
      <w:start w:val="1"/>
      <w:numFmt w:val="decimal"/>
      <w:lvlText w:val="%4."/>
      <w:lvlJc w:val="left"/>
      <w:pPr>
        <w:ind w:left="2880" w:hanging="360"/>
      </w:pPr>
    </w:lvl>
    <w:lvl w:ilvl="4" w:tplc="5FFC9F14">
      <w:start w:val="1"/>
      <w:numFmt w:val="lowerLetter"/>
      <w:lvlText w:val="%5."/>
      <w:lvlJc w:val="left"/>
      <w:pPr>
        <w:ind w:left="3600" w:hanging="360"/>
      </w:pPr>
    </w:lvl>
    <w:lvl w:ilvl="5" w:tplc="2B501F4C">
      <w:start w:val="1"/>
      <w:numFmt w:val="lowerRoman"/>
      <w:lvlText w:val="%6."/>
      <w:lvlJc w:val="right"/>
      <w:pPr>
        <w:ind w:left="4320" w:hanging="180"/>
      </w:pPr>
    </w:lvl>
    <w:lvl w:ilvl="6" w:tplc="F2BEEEB0">
      <w:start w:val="1"/>
      <w:numFmt w:val="decimal"/>
      <w:lvlText w:val="%7."/>
      <w:lvlJc w:val="left"/>
      <w:pPr>
        <w:ind w:left="5040" w:hanging="360"/>
      </w:pPr>
    </w:lvl>
    <w:lvl w:ilvl="7" w:tplc="92C4EA9C">
      <w:start w:val="1"/>
      <w:numFmt w:val="lowerLetter"/>
      <w:lvlText w:val="%8."/>
      <w:lvlJc w:val="left"/>
      <w:pPr>
        <w:ind w:left="5760" w:hanging="360"/>
      </w:pPr>
    </w:lvl>
    <w:lvl w:ilvl="8" w:tplc="EF7281CC">
      <w:start w:val="1"/>
      <w:numFmt w:val="lowerRoman"/>
      <w:lvlText w:val="%9."/>
      <w:lvlJc w:val="right"/>
      <w:pPr>
        <w:ind w:left="6480" w:hanging="180"/>
      </w:pPr>
    </w:lvl>
  </w:abstractNum>
  <w:num w:numId="1">
    <w:abstractNumId w:val="7"/>
  </w:num>
  <w:num w:numId="2">
    <w:abstractNumId w:val="0"/>
  </w:num>
  <w:num w:numId="3">
    <w:abstractNumId w:val="6"/>
  </w:num>
  <w:num w:numId="4">
    <w:abstractNumId w:val="1"/>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143738"/>
    <w:rsid w:val="00162E4E"/>
    <w:rsid w:val="00185C33"/>
    <w:rsid w:val="00187C5F"/>
    <w:rsid w:val="00195AD6"/>
    <w:rsid w:val="001E78E2"/>
    <w:rsid w:val="00284CC4"/>
    <w:rsid w:val="002E5FFB"/>
    <w:rsid w:val="0032039A"/>
    <w:rsid w:val="003351B3"/>
    <w:rsid w:val="003E0FA4"/>
    <w:rsid w:val="003F5F7E"/>
    <w:rsid w:val="003F60FD"/>
    <w:rsid w:val="0041050C"/>
    <w:rsid w:val="004256F4"/>
    <w:rsid w:val="004641A7"/>
    <w:rsid w:val="004F487C"/>
    <w:rsid w:val="00562CF7"/>
    <w:rsid w:val="0061108D"/>
    <w:rsid w:val="006206A4"/>
    <w:rsid w:val="00661F29"/>
    <w:rsid w:val="00756CC4"/>
    <w:rsid w:val="007E498C"/>
    <w:rsid w:val="00835FF8"/>
    <w:rsid w:val="00904518"/>
    <w:rsid w:val="0094205E"/>
    <w:rsid w:val="0094605E"/>
    <w:rsid w:val="00950023"/>
    <w:rsid w:val="0095090F"/>
    <w:rsid w:val="009A0E19"/>
    <w:rsid w:val="009B7F2A"/>
    <w:rsid w:val="009E4454"/>
    <w:rsid w:val="009F2455"/>
    <w:rsid w:val="00A11489"/>
    <w:rsid w:val="00A93C87"/>
    <w:rsid w:val="00C54ECB"/>
    <w:rsid w:val="00E93A03"/>
    <w:rsid w:val="00E9647F"/>
    <w:rsid w:val="00EE22B8"/>
    <w:rsid w:val="00F65384"/>
    <w:rsid w:val="00F746B7"/>
    <w:rsid w:val="00FD49B3"/>
    <w:rsid w:val="00FE6A07"/>
    <w:rsid w:val="01F60886"/>
    <w:rsid w:val="0239D085"/>
    <w:rsid w:val="026AC177"/>
    <w:rsid w:val="037A027E"/>
    <w:rsid w:val="03B12DEB"/>
    <w:rsid w:val="04DE9254"/>
    <w:rsid w:val="04F40BB5"/>
    <w:rsid w:val="0520178B"/>
    <w:rsid w:val="05BEE41F"/>
    <w:rsid w:val="083C0A4F"/>
    <w:rsid w:val="08EC9CBB"/>
    <w:rsid w:val="092DC96A"/>
    <w:rsid w:val="0A68C6D2"/>
    <w:rsid w:val="0AB709AC"/>
    <w:rsid w:val="0AB88783"/>
    <w:rsid w:val="0AC86016"/>
    <w:rsid w:val="0C1986E5"/>
    <w:rsid w:val="0CA66C09"/>
    <w:rsid w:val="0CF23DA0"/>
    <w:rsid w:val="0D2202C9"/>
    <w:rsid w:val="0DA44571"/>
    <w:rsid w:val="0E338B59"/>
    <w:rsid w:val="0E45696F"/>
    <w:rsid w:val="0EFFBF0B"/>
    <w:rsid w:val="1249D7CC"/>
    <w:rsid w:val="1266671E"/>
    <w:rsid w:val="1276A76F"/>
    <w:rsid w:val="13635D5D"/>
    <w:rsid w:val="13805EE2"/>
    <w:rsid w:val="13B76CC3"/>
    <w:rsid w:val="13E45220"/>
    <w:rsid w:val="13E4D21D"/>
    <w:rsid w:val="145F3161"/>
    <w:rsid w:val="167F9665"/>
    <w:rsid w:val="170B6BC3"/>
    <w:rsid w:val="171F6A9D"/>
    <w:rsid w:val="17692707"/>
    <w:rsid w:val="1868022F"/>
    <w:rsid w:val="191834B8"/>
    <w:rsid w:val="19CC45ED"/>
    <w:rsid w:val="1C7EF4C1"/>
    <w:rsid w:val="1CCD1D6E"/>
    <w:rsid w:val="1E5B719E"/>
    <w:rsid w:val="1E9BA0CF"/>
    <w:rsid w:val="20207CC0"/>
    <w:rsid w:val="206CFFAE"/>
    <w:rsid w:val="2085BE21"/>
    <w:rsid w:val="20F5231B"/>
    <w:rsid w:val="22584785"/>
    <w:rsid w:val="23490128"/>
    <w:rsid w:val="239CF6FC"/>
    <w:rsid w:val="240AB6C8"/>
    <w:rsid w:val="244BC170"/>
    <w:rsid w:val="246054B0"/>
    <w:rsid w:val="24F47ABA"/>
    <w:rsid w:val="250BB89A"/>
    <w:rsid w:val="26C059D1"/>
    <w:rsid w:val="26D7875D"/>
    <w:rsid w:val="281C8063"/>
    <w:rsid w:val="29F0B031"/>
    <w:rsid w:val="2B6338ED"/>
    <w:rsid w:val="2B751386"/>
    <w:rsid w:val="2F23E471"/>
    <w:rsid w:val="2F5214B1"/>
    <w:rsid w:val="2F524D3E"/>
    <w:rsid w:val="2F63E739"/>
    <w:rsid w:val="31988CB1"/>
    <w:rsid w:val="31F024A5"/>
    <w:rsid w:val="338456CE"/>
    <w:rsid w:val="34FA9460"/>
    <w:rsid w:val="374FF640"/>
    <w:rsid w:val="37599B41"/>
    <w:rsid w:val="3A428FE1"/>
    <w:rsid w:val="3CEC7DE8"/>
    <w:rsid w:val="3E5FA606"/>
    <w:rsid w:val="3FD9A647"/>
    <w:rsid w:val="3FE7072A"/>
    <w:rsid w:val="409890A3"/>
    <w:rsid w:val="40F744A3"/>
    <w:rsid w:val="42D73EDF"/>
    <w:rsid w:val="438C63D7"/>
    <w:rsid w:val="448850D7"/>
    <w:rsid w:val="4517EE30"/>
    <w:rsid w:val="4535A349"/>
    <w:rsid w:val="45A78AC1"/>
    <w:rsid w:val="45D33178"/>
    <w:rsid w:val="46B06E69"/>
    <w:rsid w:val="470C3112"/>
    <w:rsid w:val="477A7A9A"/>
    <w:rsid w:val="485E6619"/>
    <w:rsid w:val="4940AACE"/>
    <w:rsid w:val="49FF874A"/>
    <w:rsid w:val="4B3CE473"/>
    <w:rsid w:val="4B7B68F4"/>
    <w:rsid w:val="4BFDA3E8"/>
    <w:rsid w:val="4D2A1674"/>
    <w:rsid w:val="4D80C2E4"/>
    <w:rsid w:val="4D895CEB"/>
    <w:rsid w:val="4DEF8B8E"/>
    <w:rsid w:val="4EED5145"/>
    <w:rsid w:val="4F44B5B5"/>
    <w:rsid w:val="4FC16A90"/>
    <w:rsid w:val="522A40ED"/>
    <w:rsid w:val="53CAE21B"/>
    <w:rsid w:val="54E00CDC"/>
    <w:rsid w:val="573DFC0B"/>
    <w:rsid w:val="5A9FFF1B"/>
    <w:rsid w:val="5ADDFA80"/>
    <w:rsid w:val="5BB2B66A"/>
    <w:rsid w:val="5BB4182B"/>
    <w:rsid w:val="5C7198D6"/>
    <w:rsid w:val="5CD3580C"/>
    <w:rsid w:val="5CF11172"/>
    <w:rsid w:val="5DCDFA15"/>
    <w:rsid w:val="5EBD1736"/>
    <w:rsid w:val="5FC12884"/>
    <w:rsid w:val="60425438"/>
    <w:rsid w:val="60CBB5F4"/>
    <w:rsid w:val="612202B2"/>
    <w:rsid w:val="61EA6038"/>
    <w:rsid w:val="63A8C43A"/>
    <w:rsid w:val="63B36253"/>
    <w:rsid w:val="64C910F4"/>
    <w:rsid w:val="65306492"/>
    <w:rsid w:val="666ADA62"/>
    <w:rsid w:val="670466F4"/>
    <w:rsid w:val="67989E2F"/>
    <w:rsid w:val="67DF99BA"/>
    <w:rsid w:val="67E6A0DC"/>
    <w:rsid w:val="6998F762"/>
    <w:rsid w:val="6A98638F"/>
    <w:rsid w:val="6ABECA64"/>
    <w:rsid w:val="6ABF7E57"/>
    <w:rsid w:val="6C0DAC6D"/>
    <w:rsid w:val="6C6850C8"/>
    <w:rsid w:val="6CDF3FDE"/>
    <w:rsid w:val="6CF477B4"/>
    <w:rsid w:val="6EC33EBC"/>
    <w:rsid w:val="6F174FF4"/>
    <w:rsid w:val="6FA4FC8F"/>
    <w:rsid w:val="711BBCF4"/>
    <w:rsid w:val="717847AE"/>
    <w:rsid w:val="741173F0"/>
    <w:rsid w:val="74121D03"/>
    <w:rsid w:val="743DA6E6"/>
    <w:rsid w:val="74528AC9"/>
    <w:rsid w:val="7495E9CC"/>
    <w:rsid w:val="749BD2A2"/>
    <w:rsid w:val="7538CC48"/>
    <w:rsid w:val="760E5D5E"/>
    <w:rsid w:val="76D772CA"/>
    <w:rsid w:val="774914B2"/>
    <w:rsid w:val="77D5C813"/>
    <w:rsid w:val="77E60A51"/>
    <w:rsid w:val="78512028"/>
    <w:rsid w:val="785493B6"/>
    <w:rsid w:val="786FF845"/>
    <w:rsid w:val="78CBDBC8"/>
    <w:rsid w:val="79E82AC8"/>
    <w:rsid w:val="7A0C845E"/>
    <w:rsid w:val="7AD3D179"/>
    <w:rsid w:val="7CD87399"/>
    <w:rsid w:val="7D50AD09"/>
    <w:rsid w:val="7E94A8E9"/>
    <w:rsid w:val="7F6B0768"/>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EE2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2B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939xind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2245</Words>
  <Characters>12802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 bean</cp:lastModifiedBy>
  <cp:revision>3</cp:revision>
  <dcterms:created xsi:type="dcterms:W3CDTF">2021-05-29T17:57:00Z</dcterms:created>
  <dcterms:modified xsi:type="dcterms:W3CDTF">2021-05-30T19:10:00Z</dcterms:modified>
</cp:coreProperties>
</file>