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541E384B"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E0048E">
        <w:rPr>
          <w:rFonts w:ascii="Times New Roman" w:eastAsia="Times New Roman" w:hAnsi="Times New Roman"/>
          <w:b/>
          <w:bCs/>
          <w:smallCaps/>
          <w:sz w:val="24"/>
          <w:szCs w:val="24"/>
        </w:rPr>
        <w:t>Eric Church</w:t>
      </w:r>
      <w:r w:rsidR="6F174FF4" w:rsidRPr="350C66F2">
        <w:rPr>
          <w:rFonts w:ascii="Times New Roman" w:eastAsia="Times New Roman" w:hAnsi="Times New Roman"/>
          <w:b/>
          <w:bCs/>
          <w:smallCaps/>
          <w:sz w:val="24"/>
          <w:szCs w:val="24"/>
        </w:rPr>
        <w:t xml:space="preserve"> Tickets</w:t>
      </w:r>
      <w:r w:rsidR="240AB6C8" w:rsidRPr="350C66F2">
        <w:rPr>
          <w:rFonts w:ascii="Times New Roman" w:eastAsia="Times New Roman" w:hAnsi="Times New Roman"/>
          <w:b/>
          <w:bCs/>
          <w:smallCaps/>
          <w:sz w:val="24"/>
          <w:szCs w:val="24"/>
        </w:rPr>
        <w:t xml:space="preserve"> </w:t>
      </w:r>
      <w:r w:rsidR="68599A14" w:rsidRPr="350C66F2">
        <w:rPr>
          <w:rFonts w:ascii="Times New Roman" w:eastAsia="Times New Roman" w:hAnsi="Times New Roman"/>
          <w:b/>
          <w:bCs/>
          <w:smallCaps/>
          <w:sz w:val="24"/>
          <w:szCs w:val="24"/>
        </w:rPr>
        <w:t>P</w:t>
      </w:r>
      <w:r w:rsidR="240AB6C8" w:rsidRPr="350C66F2">
        <w:rPr>
          <w:rFonts w:ascii="Times New Roman" w:eastAsia="Times New Roman" w:hAnsi="Times New Roman"/>
          <w:b/>
          <w:bCs/>
          <w:smallCaps/>
          <w:sz w:val="24"/>
          <w:szCs w:val="24"/>
        </w:rPr>
        <w:t>MD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5A392145"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E0048E">
        <w:rPr>
          <w:rFonts w:ascii="Times New Roman" w:eastAsia="Times New Roman" w:hAnsi="Times New Roman"/>
          <w:b/>
          <w:bCs/>
          <w:sz w:val="24"/>
          <w:szCs w:val="24"/>
        </w:rPr>
        <w:t>Eric Church</w:t>
      </w:r>
      <w:r w:rsidR="31988CB1" w:rsidRPr="350C66F2">
        <w:rPr>
          <w:rFonts w:ascii="Times New Roman" w:eastAsia="Times New Roman" w:hAnsi="Times New Roman"/>
          <w:b/>
          <w:bCs/>
          <w:sz w:val="24"/>
          <w:szCs w:val="24"/>
        </w:rPr>
        <w:t xml:space="preserve"> Tickets</w:t>
      </w:r>
      <w:r w:rsidR="5A9FFF1B" w:rsidRPr="350C66F2">
        <w:rPr>
          <w:rFonts w:ascii="Times New Roman" w:eastAsia="Times New Roman" w:hAnsi="Times New Roman"/>
          <w:b/>
          <w:bCs/>
          <w:sz w:val="24"/>
          <w:szCs w:val="24"/>
        </w:rPr>
        <w:t xml:space="preserve"> </w:t>
      </w:r>
      <w:r w:rsidR="44AF079C" w:rsidRPr="350C66F2">
        <w:rPr>
          <w:rFonts w:ascii="Times New Roman" w:eastAsia="Times New Roman" w:hAnsi="Times New Roman"/>
          <w:b/>
          <w:bCs/>
          <w:sz w:val="24"/>
          <w:szCs w:val="24"/>
        </w:rPr>
        <w:t>P</w:t>
      </w:r>
      <w:r w:rsidR="5A9FFF1B" w:rsidRPr="350C66F2">
        <w:rPr>
          <w:rFonts w:ascii="Times New Roman" w:eastAsia="Times New Roman" w:hAnsi="Times New Roman"/>
          <w:b/>
          <w:bCs/>
          <w:sz w:val="24"/>
          <w:szCs w:val="24"/>
        </w:rPr>
        <w:t>MD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D314F7A"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4C925C02" w:rsidRPr="350C66F2">
        <w:rPr>
          <w:rFonts w:ascii="Times New Roman" w:eastAsia="Times New Roman" w:hAnsi="Times New Roman"/>
          <w:b/>
          <w:bCs/>
          <w:sz w:val="24"/>
          <w:szCs w:val="24"/>
        </w:rPr>
        <w:t>3</w:t>
      </w:r>
      <w:r w:rsidR="0094605E" w:rsidRPr="350C66F2">
        <w:rPr>
          <w:rFonts w:ascii="Times New Roman" w:eastAsia="Times New Roman" w:hAnsi="Times New Roman"/>
          <w:b/>
          <w:bCs/>
          <w:sz w:val="24"/>
          <w:szCs w:val="24"/>
        </w:rPr>
        <w:t>:00</w:t>
      </w:r>
      <w:r w:rsidR="35C45947" w:rsidRPr="350C66F2">
        <w:rPr>
          <w:rFonts w:ascii="Times New Roman" w:eastAsia="Times New Roman" w:hAnsi="Times New Roman"/>
          <w:b/>
          <w:bCs/>
          <w:sz w:val="24"/>
          <w:szCs w:val="24"/>
        </w:rPr>
        <w:t>p</w:t>
      </w:r>
      <w:r w:rsidRPr="350C66F2">
        <w:rPr>
          <w:rFonts w:ascii="Times New Roman" w:eastAsia="Times New Roman" w:hAnsi="Times New Roman"/>
          <w:b/>
          <w:bCs/>
          <w:sz w:val="24"/>
          <w:szCs w:val="24"/>
        </w:rPr>
        <w:t xml:space="preserve">m Eastern Time (“ET”) on </w:t>
      </w:r>
      <w:r w:rsidR="00A93C87" w:rsidRPr="350C66F2">
        <w:rPr>
          <w:rFonts w:ascii="Times New Roman" w:eastAsia="Times New Roman" w:hAnsi="Times New Roman"/>
          <w:b/>
          <w:bCs/>
          <w:sz w:val="24"/>
          <w:szCs w:val="24"/>
        </w:rPr>
        <w:t>Monday</w:t>
      </w:r>
      <w:r w:rsidR="001436A6">
        <w:rPr>
          <w:rFonts w:ascii="Times New Roman" w:eastAsia="Times New Roman" w:hAnsi="Times New Roman"/>
          <w:b/>
          <w:bCs/>
          <w:sz w:val="24"/>
          <w:szCs w:val="24"/>
        </w:rPr>
        <w:t xml:space="preserve"> May </w:t>
      </w:r>
      <w:r w:rsidR="00E0048E">
        <w:rPr>
          <w:rFonts w:ascii="Times New Roman" w:eastAsia="Times New Roman" w:hAnsi="Times New Roman"/>
          <w:b/>
          <w:bCs/>
          <w:sz w:val="24"/>
          <w:szCs w:val="24"/>
        </w:rPr>
        <w:t>10</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5F4AE05A" w:rsidRPr="350C66F2">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4D1F3E42" w:rsidRPr="350C66F2">
        <w:rPr>
          <w:rFonts w:ascii="Times New Roman" w:eastAsia="Times New Roman" w:hAnsi="Times New Roman"/>
          <w:sz w:val="24"/>
          <w:szCs w:val="24"/>
        </w:rPr>
        <w:t>p</w:t>
      </w:r>
      <w:r w:rsidR="0094605E" w:rsidRPr="350C66F2">
        <w:rPr>
          <w:rFonts w:ascii="Times New Roman" w:eastAsia="Times New Roman" w:hAnsi="Times New Roman"/>
          <w:sz w:val="24"/>
          <w:szCs w:val="24"/>
        </w:rPr>
        <w:t xml:space="preserve">m ET until </w:t>
      </w:r>
      <w:r w:rsidR="34C62929" w:rsidRPr="350C66F2">
        <w:rPr>
          <w:rFonts w:ascii="Times New Roman" w:eastAsia="Times New Roman" w:hAnsi="Times New Roman"/>
          <w:sz w:val="24"/>
          <w:szCs w:val="24"/>
        </w:rPr>
        <w:t>7</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weekday (Monday through </w:t>
      </w:r>
      <w:r w:rsidR="522A40ED" w:rsidRPr="350C66F2">
        <w:rPr>
          <w:rFonts w:ascii="Times New Roman" w:eastAsia="Times New Roman" w:hAnsi="Times New Roman"/>
          <w:sz w:val="24"/>
          <w:szCs w:val="24"/>
        </w:rPr>
        <w:t>Friday</w:t>
      </w:r>
      <w:r w:rsidRPr="350C66F2">
        <w:rPr>
          <w:rFonts w:ascii="Times New Roman" w:eastAsia="Times New Roman" w:hAnsi="Times New Roman"/>
          <w:sz w:val="24"/>
          <w:szCs w:val="24"/>
        </w:rPr>
        <w:t>)</w:t>
      </w:r>
      <w:r w:rsidRPr="350C66F2">
        <w:rPr>
          <w:rFonts w:ascii="Times New Roman" w:eastAsia="Times New Roman" w:hAnsi="Times New Roman"/>
          <w:b/>
          <w:bCs/>
          <w:sz w:val="24"/>
          <w:szCs w:val="24"/>
        </w:rPr>
        <w:t xml:space="preserve"> 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1436A6">
        <w:rPr>
          <w:rFonts w:ascii="Times New Roman" w:eastAsia="Times New Roman" w:hAnsi="Times New Roman"/>
          <w:b/>
          <w:bCs/>
          <w:sz w:val="24"/>
          <w:szCs w:val="24"/>
        </w:rPr>
        <w:t xml:space="preserve">May </w:t>
      </w:r>
      <w:r w:rsidR="00E0048E">
        <w:rPr>
          <w:rFonts w:ascii="Times New Roman" w:eastAsia="Times New Roman" w:hAnsi="Times New Roman"/>
          <w:b/>
          <w:bCs/>
          <w:sz w:val="24"/>
          <w:szCs w:val="24"/>
        </w:rPr>
        <w:t>14</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6A13FF6B" w14:textId="174B6496" w:rsidR="70AF194C" w:rsidRDefault="70AF194C" w:rsidP="0A107733">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0A107733">
        <w:rPr>
          <w:rFonts w:ascii="Times New Roman" w:eastAsia="Times New Roman" w:hAnsi="Times New Roman"/>
          <w:b/>
          <w:bCs/>
          <w:color w:val="000000" w:themeColor="text1"/>
          <w:sz w:val="24"/>
          <w:szCs w:val="24"/>
        </w:rPr>
        <w:t xml:space="preserve">How to Enter.  </w:t>
      </w:r>
      <w:r w:rsidRPr="0A107733">
        <w:rPr>
          <w:rFonts w:ascii="Times New Roman" w:eastAsia="Times New Roman" w:hAnsi="Times New Roman"/>
          <w:color w:val="000000" w:themeColor="text1"/>
          <w:sz w:val="24"/>
          <w:szCs w:val="24"/>
        </w:rPr>
        <w:t>There are two (2) ways to enter:</w:t>
      </w:r>
    </w:p>
    <w:p w14:paraId="0037E1D2" w14:textId="3D0A2D30" w:rsidR="0A107733" w:rsidRDefault="0A107733" w:rsidP="0A107733">
      <w:pPr>
        <w:spacing w:after="120" w:line="240" w:lineRule="auto"/>
        <w:jc w:val="both"/>
        <w:rPr>
          <w:rFonts w:ascii="Times New Roman" w:eastAsia="Times New Roman" w:hAnsi="Times New Roman"/>
          <w:color w:val="000000" w:themeColor="text1"/>
          <w:sz w:val="24"/>
          <w:szCs w:val="24"/>
        </w:rPr>
      </w:pPr>
    </w:p>
    <w:p w14:paraId="5E255C36" w14:textId="647D1F62"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w:t>
      </w:r>
      <w:r w:rsidR="3C943139" w:rsidRPr="350C66F2">
        <w:rPr>
          <w:rFonts w:ascii="Times New Roman" w:eastAsia="Times New Roman" w:hAnsi="Times New Roman"/>
          <w:color w:val="000000" w:themeColor="text1"/>
          <w:sz w:val="24"/>
          <w:szCs w:val="24"/>
        </w:rPr>
        <w:t>55-9367</w:t>
      </w:r>
      <w:r w:rsidRPr="350C66F2">
        <w:rPr>
          <w:rFonts w:ascii="Times New Roman" w:eastAsia="Times New Roman" w:hAnsi="Times New Roman"/>
          <w:color w:val="000000" w:themeColor="text1"/>
          <w:sz w:val="24"/>
          <w:szCs w:val="24"/>
        </w:rPr>
        <w:t xml:space="preserve"> by 6:59pm ET that day.</w:t>
      </w:r>
    </w:p>
    <w:p w14:paraId="211CD1DD" w14:textId="10B8046E"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65170BF" w14:textId="0D6411B8" w:rsidR="0A107733" w:rsidRDefault="0A107733" w:rsidP="0A107733">
      <w:pPr>
        <w:spacing w:after="120" w:line="240" w:lineRule="auto"/>
        <w:ind w:left="1080"/>
        <w:jc w:val="both"/>
        <w:rPr>
          <w:rFonts w:ascii="Times New Roman" w:eastAsia="Times New Roman" w:hAnsi="Times New Roman"/>
          <w:color w:val="000000" w:themeColor="text1"/>
          <w:sz w:val="24"/>
          <w:szCs w:val="24"/>
        </w:rPr>
      </w:pPr>
    </w:p>
    <w:p w14:paraId="1DC000B1" w14:textId="32C9A49C"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lastRenderedPageBreak/>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color w:val="000000" w:themeColor="text1"/>
          <w:sz w:val="24"/>
          <w:szCs w:val="24"/>
        </w:rPr>
        <w:t xml:space="preserve">, click on the Contest Rules link, click on the </w:t>
      </w:r>
      <w:r w:rsidR="00106B67">
        <w:rPr>
          <w:rFonts w:ascii="Times New Roman" w:eastAsia="Times New Roman" w:hAnsi="Times New Roman"/>
          <w:color w:val="000000" w:themeColor="text1"/>
          <w:sz w:val="24"/>
          <w:szCs w:val="24"/>
        </w:rPr>
        <w:t>“</w:t>
      </w:r>
      <w:r w:rsidR="00E0048E">
        <w:rPr>
          <w:rFonts w:ascii="Times New Roman" w:eastAsia="Times New Roman" w:hAnsi="Times New Roman"/>
          <w:color w:val="000000" w:themeColor="text1"/>
          <w:sz w:val="24"/>
          <w:szCs w:val="24"/>
        </w:rPr>
        <w:t xml:space="preserve">Eric Church </w:t>
      </w:r>
      <w:r w:rsidR="1FBACB34" w:rsidRPr="350C66F2">
        <w:rPr>
          <w:rFonts w:ascii="Times New Roman" w:eastAsia="Times New Roman" w:hAnsi="Times New Roman"/>
          <w:color w:val="000000" w:themeColor="text1"/>
          <w:sz w:val="24"/>
          <w:szCs w:val="24"/>
        </w:rPr>
        <w:t>Tickets PMD”</w:t>
      </w:r>
      <w:r w:rsidRPr="350C66F2">
        <w:rPr>
          <w:rFonts w:ascii="Times New Roman" w:eastAsia="Times New Roman" w:hAnsi="Times New Roman"/>
          <w:color w:val="000000" w:themeColor="text1"/>
          <w:sz w:val="24"/>
          <w:szCs w:val="24"/>
        </w:rPr>
        <w:t xml:space="preserve"> Alternate Entry link, and complete and submit the registration form, including providing that day’s keyword, by 6:59pm ET </w:t>
      </w:r>
      <w:r w:rsidR="00106B67">
        <w:rPr>
          <w:rFonts w:ascii="Times New Roman" w:eastAsia="Times New Roman" w:hAnsi="Times New Roman"/>
          <w:color w:val="000000" w:themeColor="text1"/>
          <w:sz w:val="24"/>
          <w:szCs w:val="24"/>
        </w:rPr>
        <w:t xml:space="preserve">Friday, </w:t>
      </w:r>
      <w:r w:rsidR="001436A6">
        <w:rPr>
          <w:rFonts w:ascii="Times New Roman" w:eastAsia="Times New Roman" w:hAnsi="Times New Roman"/>
          <w:color w:val="000000" w:themeColor="text1"/>
          <w:sz w:val="24"/>
          <w:szCs w:val="24"/>
        </w:rPr>
        <w:t xml:space="preserve">May </w:t>
      </w:r>
      <w:r w:rsidR="00E0048E">
        <w:rPr>
          <w:rFonts w:ascii="Times New Roman" w:eastAsia="Times New Roman" w:hAnsi="Times New Roman"/>
          <w:color w:val="000000" w:themeColor="text1"/>
          <w:sz w:val="24"/>
          <w:szCs w:val="24"/>
        </w:rPr>
        <w:t>14</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924DDC9" w14:textId="5938FF77" w:rsidR="0A107733" w:rsidRDefault="0A107733" w:rsidP="0A107733">
      <w:pPr>
        <w:spacing w:after="120" w:line="240" w:lineRule="auto"/>
        <w:jc w:val="both"/>
        <w:rPr>
          <w:rFonts w:cs="Calibri"/>
          <w:color w:val="000000" w:themeColor="text1"/>
          <w:sz w:val="24"/>
          <w:szCs w:val="24"/>
        </w:rPr>
      </w:pPr>
    </w:p>
    <w:p w14:paraId="3DFABE85" w14:textId="6E0B0069"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C380788" w14:textId="79693F2F" w:rsidR="70AF194C" w:rsidRDefault="70AF194C" w:rsidP="0A107733">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30792BDE"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7:30pm ET Station will select up to </w:t>
      </w:r>
      <w:r w:rsidR="47126E61" w:rsidRPr="350C66F2">
        <w:rPr>
          <w:rFonts w:ascii="Times New Roman" w:eastAsia="Times New Roman" w:hAnsi="Times New Roman"/>
          <w:color w:val="000000" w:themeColor="text1"/>
          <w:sz w:val="24"/>
          <w:szCs w:val="24"/>
        </w:rPr>
        <w:t>five</w:t>
      </w:r>
      <w:r w:rsidRPr="350C66F2">
        <w:rPr>
          <w:rFonts w:ascii="Times New Roman" w:eastAsia="Times New Roman" w:hAnsi="Times New Roman"/>
          <w:color w:val="000000" w:themeColor="text1"/>
          <w:sz w:val="24"/>
          <w:szCs w:val="24"/>
        </w:rPr>
        <w:t xml:space="preserve"> (</w:t>
      </w:r>
      <w:r w:rsidR="0B8651A4" w:rsidRPr="350C66F2">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26689953"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Prize.  </w:t>
      </w:r>
      <w:r w:rsidRPr="350C66F2">
        <w:rPr>
          <w:rFonts w:ascii="Times New Roman" w:eastAsia="Times New Roman" w:hAnsi="Times New Roman"/>
          <w:color w:val="000000" w:themeColor="text1"/>
          <w:sz w:val="24"/>
          <w:szCs w:val="24"/>
        </w:rPr>
        <w:t xml:space="preserve">Up to five (5) Prizes will be awarded in this Contest.  Up to five (5) winners each will win </w:t>
      </w:r>
      <w:r w:rsidR="64C910F4" w:rsidRPr="350C66F2">
        <w:rPr>
          <w:rFonts w:ascii="Times New Roman" w:eastAsia="Times New Roman" w:hAnsi="Times New Roman"/>
          <w:color w:val="000000" w:themeColor="text1"/>
          <w:sz w:val="24"/>
          <w:szCs w:val="24"/>
        </w:rPr>
        <w:t>two (2) tickets to see</w:t>
      </w:r>
      <w:r w:rsidR="00106B67">
        <w:rPr>
          <w:rFonts w:ascii="Times New Roman" w:eastAsia="Times New Roman" w:hAnsi="Times New Roman"/>
          <w:color w:val="000000" w:themeColor="text1"/>
          <w:sz w:val="24"/>
          <w:szCs w:val="24"/>
        </w:rPr>
        <w:t xml:space="preserve"> </w:t>
      </w:r>
      <w:r w:rsidR="00E0048E">
        <w:rPr>
          <w:rFonts w:ascii="Times New Roman" w:eastAsia="Times New Roman" w:hAnsi="Times New Roman"/>
          <w:color w:val="000000" w:themeColor="text1"/>
          <w:sz w:val="24"/>
          <w:szCs w:val="24"/>
        </w:rPr>
        <w:t>Eric Church</w:t>
      </w:r>
      <w:r w:rsidR="64C910F4" w:rsidRPr="350C66F2">
        <w:rPr>
          <w:rFonts w:ascii="Times New Roman" w:eastAsia="Times New Roman" w:hAnsi="Times New Roman"/>
          <w:color w:val="000000" w:themeColor="text1"/>
          <w:sz w:val="24"/>
          <w:szCs w:val="24"/>
        </w:rPr>
        <w:t>’s concert at</w:t>
      </w:r>
      <w:r w:rsidR="00E0048E">
        <w:rPr>
          <w:rFonts w:ascii="Times New Roman" w:eastAsia="Times New Roman" w:hAnsi="Times New Roman"/>
          <w:color w:val="000000" w:themeColor="text1"/>
          <w:sz w:val="24"/>
          <w:szCs w:val="24"/>
        </w:rPr>
        <w:t xml:space="preserve"> Bankers Life Fieldhouse</w:t>
      </w:r>
      <w:r w:rsidR="5915D289" w:rsidRPr="350C66F2">
        <w:rPr>
          <w:rFonts w:ascii="Times New Roman" w:eastAsia="Times New Roman" w:hAnsi="Times New Roman"/>
          <w:color w:val="000000" w:themeColor="text1"/>
          <w:sz w:val="24"/>
          <w:szCs w:val="24"/>
        </w:rPr>
        <w:t xml:space="preserve"> on </w:t>
      </w:r>
      <w:r w:rsidR="00E0048E">
        <w:rPr>
          <w:rFonts w:ascii="Times New Roman" w:eastAsia="Times New Roman" w:hAnsi="Times New Roman"/>
          <w:color w:val="000000" w:themeColor="text1"/>
          <w:sz w:val="24"/>
          <w:szCs w:val="24"/>
        </w:rPr>
        <w:t>February 2</w:t>
      </w:r>
      <w:r w:rsidR="5915D289" w:rsidRPr="350C66F2">
        <w:rPr>
          <w:rFonts w:ascii="Times New Roman" w:eastAsia="Times New Roman" w:hAnsi="Times New Roman"/>
          <w:color w:val="000000" w:themeColor="text1"/>
          <w:sz w:val="24"/>
          <w:szCs w:val="24"/>
        </w:rPr>
        <w:t>, 202</w:t>
      </w:r>
      <w:r w:rsidR="00E0048E">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CA66C09" w:rsidRPr="350C66F2">
        <w:rPr>
          <w:rFonts w:ascii="Times New Roman" w:eastAsia="Times New Roman" w:hAnsi="Times New Roman"/>
          <w:b/>
          <w:bCs/>
          <w:color w:val="000000" w:themeColor="text1"/>
          <w:sz w:val="24"/>
          <w:szCs w:val="24"/>
        </w:rPr>
        <w:t>TWO</w:t>
      </w:r>
      <w:r w:rsidRPr="350C66F2">
        <w:rPr>
          <w:rFonts w:ascii="Times New Roman" w:eastAsia="Times New Roman" w:hAnsi="Times New Roman"/>
          <w:b/>
          <w:bCs/>
          <w:color w:val="000000" w:themeColor="text1"/>
          <w:sz w:val="24"/>
          <w:szCs w:val="24"/>
        </w:rPr>
        <w:t xml:space="preserve"> HUNDRED DOLLARS ($</w:t>
      </w:r>
      <w:r w:rsidR="04DE9254" w:rsidRPr="350C66F2">
        <w:rPr>
          <w:rFonts w:ascii="Times New Roman" w:eastAsia="Times New Roman" w:hAnsi="Times New Roman"/>
          <w:b/>
          <w:bCs/>
          <w:color w:val="000000" w:themeColor="text1"/>
          <w:sz w:val="24"/>
          <w:szCs w:val="24"/>
        </w:rPr>
        <w:t>2</w:t>
      </w:r>
      <w:r w:rsidRPr="350C66F2">
        <w:rPr>
          <w:rFonts w:ascii="Times New Roman" w:eastAsia="Times New Roman" w:hAnsi="Times New Roman"/>
          <w:b/>
          <w:bCs/>
          <w:color w:val="000000" w:themeColor="text1"/>
          <w:sz w:val="24"/>
          <w:szCs w:val="24"/>
        </w:rPr>
        <w:t xml:space="preserve">00). </w:t>
      </w:r>
    </w:p>
    <w:p w14:paraId="71A320B1" w14:textId="380CEE88"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4517EE30" w:rsidRPr="4EED5145">
        <w:rPr>
          <w:rFonts w:ascii="Times New Roman" w:eastAsia="Times New Roman" w:hAnsi="Times New Roman"/>
          <w:b/>
          <w:bCs/>
          <w:color w:val="000000" w:themeColor="text1"/>
          <w:sz w:val="24"/>
          <w:szCs w:val="24"/>
        </w:rPr>
        <w:t>ONE THOUSAND</w:t>
      </w:r>
      <w:r w:rsidRPr="4EED5145">
        <w:rPr>
          <w:rFonts w:ascii="Times New Roman" w:eastAsia="Times New Roman" w:hAnsi="Times New Roman"/>
          <w:b/>
          <w:bCs/>
          <w:color w:val="000000" w:themeColor="text1"/>
          <w:sz w:val="24"/>
          <w:szCs w:val="24"/>
        </w:rPr>
        <w:t xml:space="preserve"> DOLLARS ($</w:t>
      </w:r>
      <w:r w:rsidR="74528AC9" w:rsidRPr="4EED5145">
        <w:rPr>
          <w:rFonts w:ascii="Times New Roman" w:eastAsia="Times New Roman" w:hAnsi="Times New Roman"/>
          <w:b/>
          <w:bCs/>
          <w:color w:val="000000" w:themeColor="text1"/>
          <w:sz w:val="24"/>
          <w:szCs w:val="24"/>
        </w:rPr>
        <w:t>10</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3FAA136C" w:rsidR="42D73EDF" w:rsidRDefault="13805EE2" w:rsidP="350C66F2">
      <w:pPr>
        <w:ind w:left="720"/>
        <w:rPr>
          <w:rFonts w:ascii="Times" w:eastAsia="Times" w:hAnsi="Times" w:cs="Times"/>
          <w:color w:val="000000" w:themeColor="text1"/>
        </w:rPr>
      </w:pPr>
      <w:r w:rsidRPr="350C66F2">
        <w:rPr>
          <w:rFonts w:ascii="Times" w:eastAsia="Times" w:hAnsi="Times" w:cs="Times"/>
          <w:b/>
          <w:bCs/>
          <w:color w:val="000000" w:themeColor="text1"/>
          <w:u w:val="single"/>
        </w:rPr>
        <w:t xml:space="preserve">If the </w:t>
      </w:r>
      <w:r w:rsidR="00E0048E">
        <w:rPr>
          <w:rFonts w:ascii="Times" w:eastAsia="Times" w:hAnsi="Times" w:cs="Times"/>
          <w:b/>
          <w:bCs/>
          <w:color w:val="000000" w:themeColor="text1"/>
          <w:u w:val="single"/>
        </w:rPr>
        <w:t xml:space="preserve">Eric Church </w:t>
      </w:r>
      <w:r w:rsidRPr="350C66F2">
        <w:rPr>
          <w:rFonts w:ascii="Times" w:eastAsia="Times" w:hAnsi="Times" w:cs="Times"/>
          <w:b/>
          <w:bCs/>
          <w:color w:val="000000" w:themeColor="text1"/>
          <w:u w:val="single"/>
        </w:rPr>
        <w:t>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E0048E" w:rsidRPr="00E0048E">
        <w:rPr>
          <w:rFonts w:ascii="Times" w:eastAsia="Times" w:hAnsi="Times" w:cs="Times"/>
          <w:b/>
          <w:bCs/>
          <w:color w:val="000000" w:themeColor="text1"/>
          <w:u w:val="single"/>
        </w:rPr>
        <w:t xml:space="preserve"> </w:t>
      </w:r>
      <w:r w:rsidR="00E0048E">
        <w:rPr>
          <w:rFonts w:ascii="Times" w:eastAsia="Times" w:hAnsi="Times" w:cs="Times"/>
          <w:b/>
          <w:bCs/>
          <w:color w:val="000000" w:themeColor="text1"/>
          <w:u w:val="single"/>
        </w:rPr>
        <w:t>Eric Church</w:t>
      </w:r>
      <w:r w:rsidR="00E0048E"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E0048E">
        <w:rPr>
          <w:rFonts w:ascii="Times" w:eastAsia="Times" w:hAnsi="Times" w:cs="Times"/>
          <w:b/>
          <w:bCs/>
          <w:color w:val="000000" w:themeColor="text1"/>
          <w:u w:val="single"/>
        </w:rPr>
        <w:t>Eric Church</w:t>
      </w:r>
      <w:r w:rsidR="00E0048E"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and any other risks associated with the </w:t>
      </w:r>
      <w:r w:rsidR="00E0048E">
        <w:rPr>
          <w:rFonts w:ascii="Times" w:eastAsia="Times" w:hAnsi="Times" w:cs="Times"/>
          <w:b/>
          <w:bCs/>
          <w:color w:val="000000" w:themeColor="text1"/>
          <w:u w:val="single"/>
        </w:rPr>
        <w:t>Eric Church</w:t>
      </w:r>
      <w:r w:rsidR="00E0048E"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concert,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w:t>
      </w:r>
      <w:r w:rsidRPr="0A107733">
        <w:rPr>
          <w:rFonts w:ascii="Times New Roman" w:eastAsia="Times New Roman" w:hAnsi="Times New Roman"/>
          <w:sz w:val="24"/>
          <w:szCs w:val="24"/>
        </w:rPr>
        <w:lastRenderedPageBreak/>
        <w:t>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w:t>
      </w:r>
      <w:r w:rsidRPr="0A107733">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A05A809" w14:textId="3DCAFF4D" w:rsidR="001E78E2" w:rsidRPr="00BE601F" w:rsidRDefault="4B7B68F4" w:rsidP="00BE601F">
      <w:pPr>
        <w:spacing w:after="120" w:line="240" w:lineRule="auto"/>
        <w:jc w:val="both"/>
        <w:rPr>
          <w:rFonts w:ascii="Times New Roman" w:eastAsia="Times New Roman" w:hAnsi="Times New Roman"/>
          <w:b/>
          <w:bCs/>
          <w:color w:val="000000" w:themeColor="text1"/>
          <w:sz w:val="24"/>
          <w:szCs w:val="24"/>
        </w:rPr>
        <w:sectPr w:rsidR="001E78E2" w:rsidRPr="00BE601F" w:rsidSect="006D7AE8">
          <w:type w:val="continuous"/>
          <w:pgSz w:w="12240" w:h="15840"/>
          <w:pgMar w:top="720" w:right="720" w:bottom="720" w:left="720" w:header="720" w:footer="720" w:gutter="0"/>
          <w:cols w:space="288"/>
        </w:sect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Messina Touring Group, 6836 Bee Caves Rd, Austin, Texas 78746.</w:t>
      </w:r>
    </w:p>
    <w:bookmarkEnd w:id="0"/>
    <w:bookmarkEnd w:id="1"/>
    <w:p w14:paraId="60061E4C" w14:textId="242E3528" w:rsidR="00D431DD" w:rsidRDefault="00DE3B75"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E1BB" w14:textId="77777777" w:rsidR="00DE3B75" w:rsidRDefault="00DE3B75">
      <w:pPr>
        <w:spacing w:after="0" w:line="240" w:lineRule="auto"/>
      </w:pPr>
      <w:r>
        <w:separator/>
      </w:r>
    </w:p>
  </w:endnote>
  <w:endnote w:type="continuationSeparator" w:id="0">
    <w:p w14:paraId="0CE8F9F5" w14:textId="77777777" w:rsidR="00DE3B75" w:rsidRDefault="00DE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DE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DE3B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A80E" w14:textId="77777777" w:rsidR="00DE3B75" w:rsidRDefault="00DE3B75">
      <w:pPr>
        <w:spacing w:after="0" w:line="240" w:lineRule="auto"/>
      </w:pPr>
      <w:r>
        <w:separator/>
      </w:r>
    </w:p>
  </w:footnote>
  <w:footnote w:type="continuationSeparator" w:id="0">
    <w:p w14:paraId="5FC282FC" w14:textId="77777777" w:rsidR="00DE3B75" w:rsidRDefault="00DE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DE3B75"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4"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8"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9"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06B67"/>
    <w:rsid w:val="001436A6"/>
    <w:rsid w:val="00195AD6"/>
    <w:rsid w:val="001E78E2"/>
    <w:rsid w:val="00284CC4"/>
    <w:rsid w:val="0032039A"/>
    <w:rsid w:val="003F60FD"/>
    <w:rsid w:val="004641A7"/>
    <w:rsid w:val="0060727B"/>
    <w:rsid w:val="006206A4"/>
    <w:rsid w:val="00680B6E"/>
    <w:rsid w:val="007E498C"/>
    <w:rsid w:val="00887985"/>
    <w:rsid w:val="00917B5A"/>
    <w:rsid w:val="0094205E"/>
    <w:rsid w:val="0094605E"/>
    <w:rsid w:val="009E4454"/>
    <w:rsid w:val="00A93C87"/>
    <w:rsid w:val="00BE601F"/>
    <w:rsid w:val="00CE42F8"/>
    <w:rsid w:val="00DE3B75"/>
    <w:rsid w:val="00E0048E"/>
    <w:rsid w:val="00E9647F"/>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2513</Words>
  <Characters>14325</Characters>
  <Application>Microsoft Office Word</Application>
  <DocSecurity>0</DocSecurity>
  <Lines>119</Lines>
  <Paragraphs>33</Paragraphs>
  <ScaleCrop>false</ScaleCrop>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2021-05-04T17:27:00Z</dcterms:created>
  <dcterms:modified xsi:type="dcterms:W3CDTF">2021-05-04T17:40:00Z</dcterms:modified>
</cp:coreProperties>
</file>